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6EFFF" w14:textId="507E221D" w:rsidR="004555D6" w:rsidRDefault="00A93A64" w:rsidP="004D6C7F">
      <w:pPr>
        <w:tabs>
          <w:tab w:val="left" w:pos="15"/>
        </w:tabs>
        <w:autoSpaceDE w:val="0"/>
        <w:autoSpaceDN w:val="0"/>
        <w:adjustRightInd w:val="0"/>
        <w:spacing w:after="0" w:line="240" w:lineRule="auto"/>
        <w:ind w:left="15" w:right="1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3BF48901" wp14:editId="2F38B22C">
            <wp:extent cx="1352550" cy="1014413"/>
            <wp:effectExtent l="0" t="0" r="0" b="0"/>
            <wp:docPr id="2" name="Picture 2" descr="A black and white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ack and white logo&#10;&#10;Description automatically generated with low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4672" cy="1031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EF8A6E" w14:textId="77777777" w:rsidR="00A93A64" w:rsidRDefault="00A93A64" w:rsidP="004D6C7F">
      <w:pPr>
        <w:tabs>
          <w:tab w:val="left" w:pos="15"/>
        </w:tabs>
        <w:autoSpaceDE w:val="0"/>
        <w:autoSpaceDN w:val="0"/>
        <w:adjustRightInd w:val="0"/>
        <w:spacing w:after="0" w:line="240" w:lineRule="auto"/>
        <w:ind w:left="15" w:right="15"/>
        <w:jc w:val="center"/>
        <w:rPr>
          <w:rFonts w:ascii="Arial" w:hAnsi="Arial" w:cs="Arial"/>
          <w:b/>
          <w:bCs/>
          <w:sz w:val="24"/>
          <w:szCs w:val="24"/>
        </w:rPr>
      </w:pPr>
    </w:p>
    <w:p w14:paraId="3A049C9D" w14:textId="166EC94D" w:rsidR="004D6C7F" w:rsidRPr="00175968" w:rsidRDefault="00A50D63" w:rsidP="004D6C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Arial" w:hAnsi="Arial" w:cs="Arial"/>
        </w:rPr>
        <w:t>ACME</w:t>
      </w:r>
      <w:r w:rsidR="006D4FA5">
        <w:rPr>
          <w:rFonts w:ascii="Arial" w:hAnsi="Arial" w:cs="Arial"/>
        </w:rPr>
        <w:t xml:space="preserve"> Management</w:t>
      </w:r>
    </w:p>
    <w:p w14:paraId="5DF8F39F" w14:textId="77777777" w:rsidR="00611170" w:rsidRDefault="00611170" w:rsidP="006111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2A70AA1" w14:textId="5935A558" w:rsidR="00AC4890" w:rsidRPr="00AC4890" w:rsidRDefault="004555D6" w:rsidP="00AC48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</w:rPr>
        <w:t>Notice of Vi</w:t>
      </w:r>
      <w:r w:rsidR="009C6E2D">
        <w:rPr>
          <w:rFonts w:ascii="Times New Roman" w:hAnsi="Times New Roman" w:cs="Times New Roman"/>
          <w:b/>
          <w:sz w:val="28"/>
        </w:rPr>
        <w:t>o</w:t>
      </w:r>
      <w:r>
        <w:rPr>
          <w:rFonts w:ascii="Times New Roman" w:hAnsi="Times New Roman" w:cs="Times New Roman"/>
          <w:b/>
          <w:sz w:val="28"/>
        </w:rPr>
        <w:t>lation</w:t>
      </w:r>
    </w:p>
    <w:p w14:paraId="4D4FA398" w14:textId="77777777" w:rsidR="00611170" w:rsidRPr="00611170" w:rsidRDefault="00611170" w:rsidP="006111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343E7A6" w14:textId="77777777" w:rsidR="00611170" w:rsidRPr="00611170" w:rsidRDefault="00611170" w:rsidP="006111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4034CEA" w14:textId="2790593D" w:rsidR="00884A31" w:rsidRPr="00175968" w:rsidRDefault="004555D6" w:rsidP="00884A3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Verdana" w:hAnsi="Verdana"/>
          <w:color w:val="222222"/>
          <w:sz w:val="23"/>
          <w:szCs w:val="23"/>
          <w:shd w:val="clear" w:color="auto" w:fill="F9F9F9"/>
        </w:rPr>
        <w:t>[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9F9F9"/>
        </w:rPr>
        <w:t>TodayDate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9F9F9"/>
        </w:rPr>
        <w:t>]</w:t>
      </w:r>
    </w:p>
    <w:p w14:paraId="5DAA6D12" w14:textId="77777777" w:rsidR="00884A31" w:rsidRPr="00175968" w:rsidRDefault="00884A31" w:rsidP="00884A3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E2730FD" w14:textId="77777777" w:rsidR="00884A31" w:rsidRPr="00175968" w:rsidRDefault="00884A31" w:rsidP="00884A3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62AA029" w14:textId="020650E8" w:rsidR="00884A31" w:rsidRPr="00175968" w:rsidRDefault="004555D6" w:rsidP="00884A3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Verdana" w:hAnsi="Verdana"/>
          <w:color w:val="222222"/>
          <w:sz w:val="23"/>
          <w:szCs w:val="23"/>
          <w:shd w:val="clear" w:color="auto" w:fill="FFFFFF"/>
        </w:rPr>
        <w:t>[Name]</w:t>
      </w:r>
      <w:r>
        <w:rPr>
          <w:rFonts w:ascii="Verdana" w:hAnsi="Verdana"/>
          <w:color w:val="222222"/>
          <w:sz w:val="23"/>
          <w:szCs w:val="23"/>
          <w:shd w:val="clear" w:color="auto" w:fill="FFFFFF"/>
        </w:rPr>
        <w:br/>
        <w:t>[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UnitAddress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]</w:t>
      </w:r>
    </w:p>
    <w:p w14:paraId="6C4F2DDE" w14:textId="77777777" w:rsidR="00884A31" w:rsidRPr="00175968" w:rsidRDefault="00884A31" w:rsidP="00884A3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49F89D9" w14:textId="77777777" w:rsidR="00884A31" w:rsidRPr="00175968" w:rsidRDefault="00884A31" w:rsidP="00884A3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7780865" w14:textId="7DF3473D" w:rsidR="00884A31" w:rsidRDefault="00884A31" w:rsidP="00884A3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</w:rPr>
      </w:pPr>
      <w:r w:rsidRPr="00175968">
        <w:rPr>
          <w:rFonts w:ascii="Arial" w:hAnsi="Arial" w:cs="Arial"/>
        </w:rPr>
        <w:t>Re:</w:t>
      </w:r>
      <w:r>
        <w:rPr>
          <w:rFonts w:ascii="Arial" w:hAnsi="Arial" w:cs="Arial"/>
        </w:rPr>
        <w:t xml:space="preserve"> </w:t>
      </w:r>
      <w:r w:rsidR="004555D6">
        <w:rPr>
          <w:rFonts w:ascii="Verdana" w:hAnsi="Verdana"/>
          <w:color w:val="222222"/>
          <w:sz w:val="23"/>
          <w:szCs w:val="23"/>
          <w:shd w:val="clear" w:color="auto" w:fill="F9F9F9"/>
        </w:rPr>
        <w:t>[</w:t>
      </w:r>
      <w:proofErr w:type="spellStart"/>
      <w:r w:rsidR="004555D6">
        <w:rPr>
          <w:rFonts w:ascii="Verdana" w:hAnsi="Verdana"/>
          <w:color w:val="222222"/>
          <w:sz w:val="23"/>
          <w:szCs w:val="23"/>
          <w:shd w:val="clear" w:color="auto" w:fill="F9F9F9"/>
        </w:rPr>
        <w:t>ViolationSubject</w:t>
      </w:r>
      <w:proofErr w:type="spellEnd"/>
      <w:r w:rsidR="004555D6">
        <w:rPr>
          <w:rFonts w:ascii="Verdana" w:hAnsi="Verdana"/>
          <w:color w:val="222222"/>
          <w:sz w:val="23"/>
          <w:szCs w:val="23"/>
          <w:shd w:val="clear" w:color="auto" w:fill="F9F9F9"/>
        </w:rPr>
        <w:t>]</w:t>
      </w:r>
      <w:r w:rsidR="00397589">
        <w:rPr>
          <w:rFonts w:ascii="Verdana" w:hAnsi="Verdana"/>
          <w:color w:val="222222"/>
          <w:sz w:val="23"/>
          <w:szCs w:val="23"/>
          <w:shd w:val="clear" w:color="auto" w:fill="F9F9F9"/>
        </w:rPr>
        <w:t xml:space="preserve"> </w:t>
      </w:r>
      <w:r w:rsidR="00397589" w:rsidRPr="00397589">
        <w:rPr>
          <w:rFonts w:ascii="Verdana" w:hAnsi="Verdana"/>
          <w:b/>
          <w:bCs/>
          <w:color w:val="222222"/>
          <w:sz w:val="23"/>
          <w:szCs w:val="23"/>
          <w:shd w:val="clear" w:color="auto" w:fill="F9F9F9"/>
        </w:rPr>
        <w:t>ref.#</w:t>
      </w:r>
      <w:r w:rsidR="00397589">
        <w:rPr>
          <w:rFonts w:ascii="Verdana" w:hAnsi="Verdana"/>
          <w:color w:val="222222"/>
          <w:sz w:val="23"/>
          <w:szCs w:val="23"/>
          <w:shd w:val="clear" w:color="auto" w:fill="F9F9F9"/>
        </w:rPr>
        <w:t xml:space="preserve"> </w:t>
      </w:r>
      <w:r w:rsidR="00397589">
        <w:rPr>
          <w:rFonts w:ascii="Verdana" w:hAnsi="Verdana"/>
          <w:color w:val="222222"/>
          <w:sz w:val="23"/>
          <w:szCs w:val="23"/>
          <w:shd w:val="clear" w:color="auto" w:fill="FFFFFF"/>
        </w:rPr>
        <w:t>[</w:t>
      </w:r>
      <w:proofErr w:type="spellStart"/>
      <w:r w:rsidR="00397589">
        <w:rPr>
          <w:rFonts w:ascii="Verdana" w:hAnsi="Verdana"/>
          <w:color w:val="222222"/>
          <w:sz w:val="23"/>
          <w:szCs w:val="23"/>
          <w:shd w:val="clear" w:color="auto" w:fill="FFFFFF"/>
        </w:rPr>
        <w:t>ViolationNumber</w:t>
      </w:r>
      <w:proofErr w:type="spellEnd"/>
      <w:r w:rsidR="00397589">
        <w:rPr>
          <w:rFonts w:ascii="Verdana" w:hAnsi="Verdana"/>
          <w:color w:val="222222"/>
          <w:sz w:val="23"/>
          <w:szCs w:val="23"/>
          <w:shd w:val="clear" w:color="auto" w:fill="FFFFFF"/>
        </w:rPr>
        <w:t>]</w:t>
      </w:r>
    </w:p>
    <w:p w14:paraId="02E6FE3C" w14:textId="77777777" w:rsidR="00611170" w:rsidRPr="00611170" w:rsidRDefault="00611170" w:rsidP="006111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2B3FAB7" w14:textId="77777777" w:rsidR="00611170" w:rsidRPr="00611170" w:rsidRDefault="00611170" w:rsidP="006111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DA64427" w14:textId="77777777" w:rsidR="00611170" w:rsidRPr="00611170" w:rsidRDefault="00611170" w:rsidP="006111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11170">
        <w:rPr>
          <w:rFonts w:ascii="Times New Roman" w:hAnsi="Times New Roman" w:cs="Times New Roman"/>
        </w:rPr>
        <w:t xml:space="preserve">Dear Homeowner, </w:t>
      </w:r>
    </w:p>
    <w:p w14:paraId="6E917EE1" w14:textId="77777777" w:rsidR="00611170" w:rsidRPr="00611170" w:rsidRDefault="00611170" w:rsidP="006111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9206446" w14:textId="349AEE2B" w:rsidR="00611170" w:rsidRDefault="004555D6" w:rsidP="006111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Verdana" w:hAnsi="Verdana"/>
          <w:color w:val="222222"/>
          <w:sz w:val="23"/>
          <w:szCs w:val="23"/>
          <w:shd w:val="clear" w:color="auto" w:fill="FFFFFF"/>
        </w:rPr>
        <w:t>[</w:t>
      </w:r>
      <w:proofErr w:type="spellStart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ViolationDetails</w:t>
      </w:r>
      <w:proofErr w:type="spellEnd"/>
      <w:r>
        <w:rPr>
          <w:rFonts w:ascii="Verdana" w:hAnsi="Verdana"/>
          <w:color w:val="222222"/>
          <w:sz w:val="23"/>
          <w:szCs w:val="23"/>
          <w:shd w:val="clear" w:color="auto" w:fill="FFFFFF"/>
        </w:rPr>
        <w:t>]</w:t>
      </w:r>
    </w:p>
    <w:p w14:paraId="50D5E03B" w14:textId="77777777" w:rsidR="004555D6" w:rsidRPr="00611170" w:rsidRDefault="004555D6" w:rsidP="006111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AB3AC2B" w14:textId="1E8E642F" w:rsidR="00611170" w:rsidRPr="00611170" w:rsidRDefault="00611170" w:rsidP="006111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11170">
        <w:rPr>
          <w:rFonts w:ascii="Times New Roman" w:hAnsi="Times New Roman" w:cs="Times New Roman"/>
        </w:rPr>
        <w:t>Thank you for following the guidelines of</w:t>
      </w:r>
      <w:r w:rsidR="00A50D63">
        <w:rPr>
          <w:rFonts w:ascii="Times New Roman" w:hAnsi="Times New Roman" w:cs="Times New Roman"/>
        </w:rPr>
        <w:t xml:space="preserve"> ACME</w:t>
      </w:r>
      <w:r w:rsidRPr="00611170">
        <w:rPr>
          <w:rFonts w:ascii="Times New Roman" w:hAnsi="Times New Roman" w:cs="Times New Roman"/>
        </w:rPr>
        <w:t xml:space="preserve"> concerning architectural changes.</w:t>
      </w:r>
    </w:p>
    <w:p w14:paraId="39E0C630" w14:textId="77777777" w:rsidR="00611170" w:rsidRPr="00611170" w:rsidRDefault="00611170" w:rsidP="006111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F1FEDBC" w14:textId="372E90E8" w:rsidR="00611170" w:rsidRDefault="00611170" w:rsidP="006111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11170">
        <w:rPr>
          <w:rFonts w:ascii="Times New Roman" w:hAnsi="Times New Roman" w:cs="Times New Roman"/>
        </w:rPr>
        <w:t>Respectfully,</w:t>
      </w:r>
      <w:r w:rsidR="004555D6">
        <w:rPr>
          <w:rFonts w:ascii="Times New Roman" w:hAnsi="Times New Roman" w:cs="Times New Roman"/>
        </w:rPr>
        <w:br/>
      </w:r>
      <w:r w:rsidR="004555D6">
        <w:rPr>
          <w:rFonts w:ascii="Verdana" w:hAnsi="Verdana"/>
          <w:color w:val="222222"/>
          <w:sz w:val="23"/>
          <w:szCs w:val="23"/>
          <w:shd w:val="clear" w:color="auto" w:fill="F9F9F9"/>
        </w:rPr>
        <w:t>[Signature]</w:t>
      </w:r>
    </w:p>
    <w:p w14:paraId="06F03E63" w14:textId="77777777" w:rsidR="008F1E92" w:rsidRDefault="008F1E92" w:rsidP="006111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995FD75" w14:textId="77777777" w:rsidR="008F1E92" w:rsidRDefault="008F1E92" w:rsidP="006111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47867B9" w14:textId="0846D8B3" w:rsidR="006D4FA5" w:rsidRPr="006D4FA5" w:rsidRDefault="008469D1" w:rsidP="006D4FA5">
      <w:pPr>
        <w:spacing w:after="0" w:line="240" w:lineRule="auto"/>
        <w:rPr>
          <w:rFonts w:ascii="Calibri" w:eastAsia="PMingLiU" w:hAnsi="Calibri" w:cs="Calibri"/>
          <w:sz w:val="22"/>
          <w:szCs w:val="22"/>
          <w:lang w:eastAsia="zh-TW"/>
        </w:rPr>
      </w:pPr>
      <w:r>
        <w:rPr>
          <w:rFonts w:ascii="Segoe UI" w:eastAsia="PMingLiU" w:hAnsi="Segoe UI" w:cs="Segoe UI"/>
          <w:b/>
          <w:bCs/>
          <w:color w:val="1F497D"/>
          <w:sz w:val="22"/>
          <w:szCs w:val="22"/>
          <w:lang w:eastAsia="ja-JP"/>
        </w:rPr>
        <w:t>Jane Doe</w:t>
      </w:r>
      <w:r w:rsidR="006D4FA5" w:rsidRPr="006D4FA5">
        <w:rPr>
          <w:rFonts w:ascii="Segoe UI" w:eastAsia="PMingLiU" w:hAnsi="Segoe UI" w:cs="Segoe UI"/>
          <w:b/>
          <w:bCs/>
          <w:color w:val="1F497D"/>
          <w:sz w:val="22"/>
          <w:szCs w:val="22"/>
          <w:lang w:eastAsia="ja-JP"/>
        </w:rPr>
        <w:t xml:space="preserve"> </w:t>
      </w:r>
      <w:r w:rsidR="006D4FA5" w:rsidRPr="006D4FA5">
        <w:rPr>
          <w:rFonts w:ascii="Segoe UI" w:eastAsia="PMingLiU" w:hAnsi="Segoe UI" w:cs="Segoe UI"/>
          <w:color w:val="1F497D"/>
          <w:sz w:val="22"/>
          <w:szCs w:val="22"/>
          <w:lang w:eastAsia="ja-JP"/>
        </w:rPr>
        <w:t>–</w:t>
      </w:r>
      <w:r w:rsidR="006D4FA5" w:rsidRPr="006D4FA5">
        <w:rPr>
          <w:rFonts w:ascii="Segoe UI" w:eastAsia="PMingLiU" w:hAnsi="Segoe UI" w:cs="Segoe UI"/>
          <w:b/>
          <w:bCs/>
          <w:color w:val="1F497D"/>
          <w:sz w:val="22"/>
          <w:szCs w:val="22"/>
          <w:lang w:eastAsia="ja-JP"/>
        </w:rPr>
        <w:t xml:space="preserve"> </w:t>
      </w:r>
      <w:r>
        <w:rPr>
          <w:rFonts w:ascii="Segoe UI" w:eastAsia="PMingLiU" w:hAnsi="Segoe UI" w:cs="Segoe UI"/>
          <w:color w:val="1F497D"/>
          <w:sz w:val="22"/>
          <w:szCs w:val="22"/>
          <w:lang w:eastAsia="ja-JP"/>
        </w:rPr>
        <w:t xml:space="preserve">Property </w:t>
      </w:r>
      <w:r w:rsidR="006D4FA5" w:rsidRPr="006D4FA5">
        <w:rPr>
          <w:rFonts w:ascii="Segoe UI" w:eastAsia="PMingLiU" w:hAnsi="Segoe UI" w:cs="Segoe UI"/>
          <w:color w:val="1F497D"/>
          <w:sz w:val="22"/>
          <w:szCs w:val="22"/>
          <w:lang w:eastAsia="ja-JP"/>
        </w:rPr>
        <w:t>Manager</w:t>
      </w:r>
    </w:p>
    <w:p w14:paraId="4A302276" w14:textId="2F48D82D" w:rsidR="006D4FA5" w:rsidRPr="00A93A64" w:rsidRDefault="006D4FA5" w:rsidP="006D4FA5">
      <w:pPr>
        <w:spacing w:after="0" w:line="240" w:lineRule="auto"/>
        <w:rPr>
          <w:rFonts w:ascii="Calibri" w:eastAsia="PMingLiU" w:hAnsi="Calibri" w:cs="Calibri"/>
          <w:sz w:val="22"/>
          <w:szCs w:val="22"/>
          <w:lang w:val="de-DE" w:eastAsia="zh-TW"/>
        </w:rPr>
      </w:pPr>
      <w:r w:rsidRPr="00A50D63">
        <w:rPr>
          <w:rFonts w:ascii="Segoe UI" w:eastAsia="PMingLiU" w:hAnsi="Segoe UI" w:cs="Segoe UI"/>
          <w:color w:val="1F497D"/>
          <w:sz w:val="22"/>
          <w:szCs w:val="22"/>
          <w:lang w:val="de-DE" w:eastAsia="ja-JP"/>
        </w:rPr>
        <w:t>T: (</w:t>
      </w:r>
      <w:r w:rsidR="008469D1">
        <w:rPr>
          <w:rFonts w:ascii="Segoe UI" w:eastAsia="PMingLiU" w:hAnsi="Segoe UI" w:cs="Segoe UI"/>
          <w:color w:val="1F497D"/>
          <w:sz w:val="22"/>
          <w:szCs w:val="22"/>
          <w:lang w:val="de-DE" w:eastAsia="ja-JP"/>
        </w:rPr>
        <w:t>504</w:t>
      </w:r>
      <w:r w:rsidRPr="00A93A64">
        <w:rPr>
          <w:rFonts w:ascii="Segoe UI" w:eastAsia="PMingLiU" w:hAnsi="Segoe UI" w:cs="Segoe UI"/>
          <w:color w:val="1F497D"/>
          <w:sz w:val="22"/>
          <w:szCs w:val="22"/>
          <w:lang w:val="de-DE" w:eastAsia="ja-JP"/>
        </w:rPr>
        <w:t xml:space="preserve">) </w:t>
      </w:r>
      <w:r w:rsidR="008469D1" w:rsidRPr="00A93A64">
        <w:rPr>
          <w:rFonts w:ascii="Segoe UI" w:eastAsia="PMingLiU" w:hAnsi="Segoe UI" w:cs="Segoe UI"/>
          <w:color w:val="1F497D"/>
          <w:sz w:val="22"/>
          <w:szCs w:val="22"/>
          <w:lang w:val="de-DE" w:eastAsia="ja-JP"/>
        </w:rPr>
        <w:t>887</w:t>
      </w:r>
      <w:r w:rsidRPr="00A93A64">
        <w:rPr>
          <w:rFonts w:ascii="Segoe UI" w:eastAsia="PMingLiU" w:hAnsi="Segoe UI" w:cs="Segoe UI"/>
          <w:color w:val="1F497D"/>
          <w:sz w:val="22"/>
          <w:szCs w:val="22"/>
          <w:lang w:val="de-DE" w:eastAsia="ja-JP"/>
        </w:rPr>
        <w:t>-</w:t>
      </w:r>
      <w:r w:rsidR="008469D1" w:rsidRPr="00A93A64">
        <w:rPr>
          <w:rFonts w:ascii="Segoe UI" w:eastAsia="PMingLiU" w:hAnsi="Segoe UI" w:cs="Segoe UI"/>
          <w:color w:val="1F497D"/>
          <w:sz w:val="22"/>
          <w:szCs w:val="22"/>
          <w:lang w:val="de-DE" w:eastAsia="ja-JP"/>
        </w:rPr>
        <w:t>0455</w:t>
      </w:r>
      <w:r w:rsidRPr="00A93A64">
        <w:rPr>
          <w:rFonts w:ascii="Segoe UI" w:eastAsia="PMingLiU" w:hAnsi="Segoe UI" w:cs="Segoe UI"/>
          <w:color w:val="1F497D"/>
          <w:sz w:val="22"/>
          <w:szCs w:val="22"/>
          <w:lang w:val="de-DE" w:eastAsia="ja-JP"/>
        </w:rPr>
        <w:t xml:space="preserve"> Ext 402  </w:t>
      </w:r>
      <w:r w:rsidRPr="00A93A64">
        <w:rPr>
          <w:rFonts w:ascii="Segoe UI Light" w:eastAsia="PMingLiU" w:hAnsi="Segoe UI Light" w:cs="Segoe UI Light"/>
          <w:color w:val="7F7F7F"/>
          <w:sz w:val="22"/>
          <w:szCs w:val="22"/>
          <w:lang w:val="de-DE" w:eastAsia="ja-JP"/>
        </w:rPr>
        <w:t>●</w:t>
      </w:r>
      <w:r w:rsidRPr="00A93A64">
        <w:rPr>
          <w:rFonts w:ascii="Segoe UI Light" w:eastAsia="PMingLiU" w:hAnsi="Segoe UI Light" w:cs="Segoe UI Light"/>
          <w:color w:val="1F497D"/>
          <w:sz w:val="22"/>
          <w:szCs w:val="22"/>
          <w:lang w:val="de-DE" w:eastAsia="ja-JP"/>
        </w:rPr>
        <w:t xml:space="preserve">  </w:t>
      </w:r>
      <w:r w:rsidRPr="00A93A64">
        <w:rPr>
          <w:rFonts w:ascii="Segoe UI" w:eastAsia="PMingLiU" w:hAnsi="Segoe UI" w:cs="Segoe UI"/>
          <w:color w:val="1F497D"/>
          <w:sz w:val="22"/>
          <w:szCs w:val="22"/>
          <w:lang w:val="de-DE" w:eastAsia="ja-JP"/>
        </w:rPr>
        <w:t xml:space="preserve">E: </w:t>
      </w:r>
      <w:hyperlink r:id="rId9" w:history="1">
        <w:r w:rsidR="008469D1" w:rsidRPr="00A93A64">
          <w:rPr>
            <w:rStyle w:val="Hyperlink"/>
            <w:rFonts w:ascii="Segoe UI" w:eastAsia="PMingLiU" w:hAnsi="Segoe UI" w:cs="Segoe UI"/>
            <w:sz w:val="22"/>
            <w:szCs w:val="22"/>
            <w:lang w:val="de-DE" w:eastAsia="ja-JP"/>
          </w:rPr>
          <w:t>jdoe@acme.com</w:t>
        </w:r>
      </w:hyperlink>
      <w:r w:rsidRPr="00A93A64">
        <w:rPr>
          <w:rFonts w:ascii="Segoe UI" w:eastAsia="PMingLiU" w:hAnsi="Segoe UI" w:cs="Segoe UI"/>
          <w:color w:val="1F497D"/>
          <w:sz w:val="22"/>
          <w:szCs w:val="22"/>
          <w:lang w:val="de-DE" w:eastAsia="ja-JP"/>
        </w:rPr>
        <w:t xml:space="preserve"> </w:t>
      </w:r>
    </w:p>
    <w:p w14:paraId="33A6E541" w14:textId="1BF8B51D" w:rsidR="006D4FA5" w:rsidRPr="008469D1" w:rsidRDefault="008469D1" w:rsidP="006D4FA5">
      <w:pPr>
        <w:spacing w:after="0" w:line="240" w:lineRule="auto"/>
        <w:rPr>
          <w:rFonts w:ascii="Calibri" w:eastAsia="PMingLiU" w:hAnsi="Calibri" w:cs="Calibri"/>
          <w:sz w:val="22"/>
          <w:szCs w:val="22"/>
          <w:lang w:eastAsia="zh-TW"/>
        </w:rPr>
      </w:pPr>
      <w:r w:rsidRPr="008469D1">
        <w:rPr>
          <w:rFonts w:ascii="Segoe UI" w:eastAsia="PMingLiU" w:hAnsi="Segoe UI" w:cs="Segoe UI"/>
          <w:color w:val="1F497D"/>
          <w:sz w:val="22"/>
          <w:szCs w:val="22"/>
          <w:lang w:eastAsia="ja-JP"/>
        </w:rPr>
        <w:t>2 Carlton St</w:t>
      </w:r>
      <w:r w:rsidR="006D4FA5" w:rsidRPr="008469D1">
        <w:rPr>
          <w:rFonts w:ascii="Segoe UI" w:eastAsia="PMingLiU" w:hAnsi="Segoe UI" w:cs="Segoe UI"/>
          <w:color w:val="1F497D"/>
          <w:sz w:val="22"/>
          <w:szCs w:val="22"/>
          <w:lang w:eastAsia="ja-JP"/>
        </w:rPr>
        <w:t xml:space="preserve">, </w:t>
      </w:r>
      <w:r w:rsidRPr="008469D1">
        <w:rPr>
          <w:rFonts w:ascii="Segoe UI" w:eastAsia="PMingLiU" w:hAnsi="Segoe UI" w:cs="Segoe UI"/>
          <w:color w:val="1F497D"/>
          <w:sz w:val="22"/>
          <w:szCs w:val="22"/>
          <w:lang w:eastAsia="ja-JP"/>
        </w:rPr>
        <w:t xml:space="preserve">Toronto </w:t>
      </w:r>
      <w:r>
        <w:rPr>
          <w:rFonts w:ascii="Segoe UI" w:eastAsia="PMingLiU" w:hAnsi="Segoe UI" w:cs="Segoe UI"/>
          <w:color w:val="1F497D"/>
          <w:sz w:val="22"/>
          <w:szCs w:val="22"/>
          <w:lang w:eastAsia="ja-JP"/>
        </w:rPr>
        <w:t>ON</w:t>
      </w:r>
      <w:r w:rsidR="006D4FA5" w:rsidRPr="008469D1">
        <w:rPr>
          <w:rFonts w:ascii="Segoe UI" w:eastAsia="PMingLiU" w:hAnsi="Segoe UI" w:cs="Segoe UI"/>
          <w:color w:val="1F497D"/>
          <w:sz w:val="22"/>
          <w:szCs w:val="22"/>
          <w:lang w:eastAsia="ja-JP"/>
        </w:rPr>
        <w:t xml:space="preserve"> </w:t>
      </w:r>
      <w:r>
        <w:rPr>
          <w:rFonts w:ascii="Segoe UI" w:eastAsia="PMingLiU" w:hAnsi="Segoe UI" w:cs="Segoe UI"/>
          <w:color w:val="1F497D"/>
          <w:sz w:val="22"/>
          <w:szCs w:val="22"/>
          <w:lang w:eastAsia="ja-JP"/>
        </w:rPr>
        <w:t>M5B 1J</w:t>
      </w:r>
      <w:proofErr w:type="gramStart"/>
      <w:r>
        <w:rPr>
          <w:rFonts w:ascii="Segoe UI" w:eastAsia="PMingLiU" w:hAnsi="Segoe UI" w:cs="Segoe UI"/>
          <w:color w:val="1F497D"/>
          <w:sz w:val="22"/>
          <w:szCs w:val="22"/>
          <w:lang w:eastAsia="ja-JP"/>
        </w:rPr>
        <w:t>3</w:t>
      </w:r>
      <w:r w:rsidR="006D4FA5" w:rsidRPr="008469D1">
        <w:rPr>
          <w:rFonts w:ascii="Segoe UI" w:eastAsia="PMingLiU" w:hAnsi="Segoe UI" w:cs="Segoe UI"/>
          <w:color w:val="1F497D"/>
          <w:sz w:val="22"/>
          <w:szCs w:val="22"/>
          <w:lang w:eastAsia="ja-JP"/>
        </w:rPr>
        <w:t xml:space="preserve">  </w:t>
      </w:r>
      <w:r w:rsidR="006D4FA5" w:rsidRPr="008469D1">
        <w:rPr>
          <w:rFonts w:ascii="Segoe UI Light" w:eastAsia="PMingLiU" w:hAnsi="Segoe UI Light" w:cs="Segoe UI Light"/>
          <w:color w:val="7F7F7F"/>
          <w:sz w:val="22"/>
          <w:szCs w:val="22"/>
          <w:lang w:eastAsia="ja-JP"/>
        </w:rPr>
        <w:t>●</w:t>
      </w:r>
      <w:proofErr w:type="gramEnd"/>
      <w:r w:rsidR="006D4FA5" w:rsidRPr="008469D1">
        <w:rPr>
          <w:rFonts w:ascii="Segoe UI Light" w:eastAsia="PMingLiU" w:hAnsi="Segoe UI Light" w:cs="Segoe UI Light"/>
          <w:color w:val="7F7F7F"/>
          <w:sz w:val="22"/>
          <w:szCs w:val="22"/>
          <w:lang w:eastAsia="ja-JP"/>
        </w:rPr>
        <w:t xml:space="preserve">  </w:t>
      </w:r>
      <w:hyperlink r:id="rId10" w:history="1">
        <w:r w:rsidRPr="008469D1">
          <w:rPr>
            <w:rStyle w:val="Hyperlink"/>
            <w:rFonts w:ascii="Segoe UI" w:eastAsia="PMingLiU" w:hAnsi="Segoe UI" w:cs="Segoe UI"/>
            <w:sz w:val="22"/>
            <w:szCs w:val="22"/>
            <w:lang w:eastAsia="ja-JP"/>
          </w:rPr>
          <w:t>www.acmemanagement.ca</w:t>
        </w:r>
      </w:hyperlink>
    </w:p>
    <w:p w14:paraId="0BEFBED5" w14:textId="3B897EFB" w:rsidR="008F1E92" w:rsidRPr="008469D1" w:rsidRDefault="008F1E92" w:rsidP="006111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8469D1">
        <w:rPr>
          <w:rFonts w:ascii="Times New Roman" w:hAnsi="Times New Roman" w:cs="Times New Roman"/>
          <w:b/>
        </w:rPr>
        <w:tab/>
      </w:r>
      <w:r w:rsidRPr="008469D1">
        <w:rPr>
          <w:rFonts w:ascii="Times New Roman" w:hAnsi="Times New Roman" w:cs="Times New Roman"/>
          <w:b/>
        </w:rPr>
        <w:tab/>
      </w:r>
      <w:r w:rsidRPr="008469D1">
        <w:rPr>
          <w:rFonts w:ascii="Times New Roman" w:hAnsi="Times New Roman" w:cs="Times New Roman"/>
          <w:b/>
        </w:rPr>
        <w:tab/>
      </w:r>
      <w:r w:rsidRPr="008469D1">
        <w:rPr>
          <w:rFonts w:ascii="Times New Roman" w:hAnsi="Times New Roman" w:cs="Times New Roman"/>
          <w:b/>
        </w:rPr>
        <w:tab/>
      </w:r>
    </w:p>
    <w:p w14:paraId="0778A815" w14:textId="77777777" w:rsidR="00462D3A" w:rsidRPr="008469D1" w:rsidRDefault="00462D3A" w:rsidP="00082BE3">
      <w:pPr>
        <w:rPr>
          <w:rFonts w:ascii="Arial" w:hAnsi="Arial" w:cs="Arial"/>
          <w:b/>
        </w:rPr>
      </w:pPr>
    </w:p>
    <w:p w14:paraId="3AD4D1AC" w14:textId="77777777" w:rsidR="00462D3A" w:rsidRPr="008469D1" w:rsidRDefault="00462D3A" w:rsidP="00082BE3">
      <w:pPr>
        <w:rPr>
          <w:rFonts w:ascii="Arial" w:hAnsi="Arial" w:cs="Arial"/>
          <w:b/>
        </w:rPr>
        <w:sectPr w:rsidR="00462D3A" w:rsidRPr="008469D1" w:rsidSect="00884A31">
          <w:pgSz w:w="12240" w:h="15840"/>
          <w:pgMar w:top="720" w:right="720" w:bottom="720" w:left="720" w:header="720" w:footer="720" w:gutter="0"/>
          <w:cols w:space="720"/>
          <w:noEndnote/>
        </w:sectPr>
      </w:pPr>
    </w:p>
    <w:p w14:paraId="117C7520" w14:textId="77777777" w:rsidR="00FF110A" w:rsidRPr="008469D1" w:rsidRDefault="00FF110A" w:rsidP="00462D3A">
      <w:pPr>
        <w:autoSpaceDE w:val="0"/>
        <w:autoSpaceDN w:val="0"/>
        <w:adjustRightInd w:val="0"/>
        <w:spacing w:after="0" w:line="240" w:lineRule="auto"/>
      </w:pPr>
    </w:p>
    <w:sectPr w:rsidR="00FF110A" w:rsidRPr="008469D1" w:rsidSect="00462D3A">
      <w:type w:val="continuous"/>
      <w:pgSz w:w="12240" w:h="15840"/>
      <w:pgMar w:top="720" w:right="720" w:bottom="720" w:left="720" w:header="720" w:footer="720" w:gutter="0"/>
      <w:cols w:num="3" w:space="216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170"/>
    <w:rsid w:val="000B6DD9"/>
    <w:rsid w:val="000F55BD"/>
    <w:rsid w:val="00397589"/>
    <w:rsid w:val="004555D6"/>
    <w:rsid w:val="00462D3A"/>
    <w:rsid w:val="004D6C7F"/>
    <w:rsid w:val="00611170"/>
    <w:rsid w:val="006D4FA5"/>
    <w:rsid w:val="008469D1"/>
    <w:rsid w:val="00884A31"/>
    <w:rsid w:val="008F1E92"/>
    <w:rsid w:val="009C6E2D"/>
    <w:rsid w:val="00A50D63"/>
    <w:rsid w:val="00A93A64"/>
    <w:rsid w:val="00AC4890"/>
    <w:rsid w:val="00D622F9"/>
    <w:rsid w:val="00D643E8"/>
    <w:rsid w:val="00E87F24"/>
    <w:rsid w:val="00FF1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B2F5B"/>
  <w15:docId w15:val="{BC8407D4-4637-4CAB-9764-E4D28BC6F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890"/>
  </w:style>
  <w:style w:type="paragraph" w:styleId="Heading1">
    <w:name w:val="heading 1"/>
    <w:basedOn w:val="Normal"/>
    <w:next w:val="Normal"/>
    <w:link w:val="Heading1Char"/>
    <w:uiPriority w:val="9"/>
    <w:qFormat/>
    <w:rsid w:val="00AC4890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4890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489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489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489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489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489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489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489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rsid w:val="0061117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611170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611170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611170"/>
    <w:rPr>
      <w:color w:val="0000FF"/>
      <w:u w:val="single"/>
    </w:rPr>
  </w:style>
  <w:style w:type="table" w:styleId="TableGrid">
    <w:name w:val="Table Grid"/>
    <w:basedOn w:val="TableNormal"/>
    <w:uiPriority w:val="59"/>
    <w:unhideWhenUsed/>
    <w:rsid w:val="004D6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C489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4890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4890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4890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4890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4890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4890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4890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4890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C4890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AC4890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4890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4890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C4890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AC4890"/>
    <w:rPr>
      <w:b/>
      <w:bCs/>
    </w:rPr>
  </w:style>
  <w:style w:type="character" w:styleId="Emphasis">
    <w:name w:val="Emphasis"/>
    <w:basedOn w:val="DefaultParagraphFont"/>
    <w:uiPriority w:val="20"/>
    <w:qFormat/>
    <w:rsid w:val="00AC4890"/>
    <w:rPr>
      <w:i/>
      <w:iCs/>
    </w:rPr>
  </w:style>
  <w:style w:type="paragraph" w:styleId="NoSpacing">
    <w:name w:val="No Spacing"/>
    <w:uiPriority w:val="1"/>
    <w:qFormat/>
    <w:rsid w:val="00AC489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C4890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4890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4890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4890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AC489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C4890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C4890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AC4890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C4890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C4890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8469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3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acmemanagement.ca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jdoe@acm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2cd7b54-7db9-4dcf-9cb5-71938f9422f6">QKTHZXYTE72C-1668458639-13648</_dlc_DocId>
    <_dlc_DocIdUrl xmlns="52cd7b54-7db9-4dcf-9cb5-71938f9422f6">
      <Url>https://lakelinganore.sharepoint.com/sites/Jen/_layouts/15/DocIdRedir.aspx?ID=QKTHZXYTE72C-1668458639-13648</Url>
      <Description>QKTHZXYTE72C-1668458639-13648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9B540FDD4DCA49A3D5C020E291500A" ma:contentTypeVersion="37" ma:contentTypeDescription="Create a new document." ma:contentTypeScope="" ma:versionID="06f9b4f8b92a628f98cd449642263a79">
  <xsd:schema xmlns:xsd="http://www.w3.org/2001/XMLSchema" xmlns:xs="http://www.w3.org/2001/XMLSchema" xmlns:p="http://schemas.microsoft.com/office/2006/metadata/properties" xmlns:ns2="52cd7b54-7db9-4dcf-9cb5-71938f9422f6" xmlns:ns3="5d94231b-d4c0-48d7-abca-7ecd8ae81c17" targetNamespace="http://schemas.microsoft.com/office/2006/metadata/properties" ma:root="true" ma:fieldsID="204cc610fe8cabe30bcda777357c0d2e" ns2:_="" ns3:_="">
    <xsd:import namespace="52cd7b54-7db9-4dcf-9cb5-71938f9422f6"/>
    <xsd:import namespace="5d94231b-d4c0-48d7-abca-7ecd8ae81c1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d7b54-7db9-4dcf-9cb5-71938f9422f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4231b-d4c0-48d7-abca-7ecd8ae81c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BBA5AF-9888-4540-AE66-F63354D37F9B}">
  <ds:schemaRefs>
    <ds:schemaRef ds:uri="http://schemas.microsoft.com/office/2006/metadata/properties"/>
    <ds:schemaRef ds:uri="http://schemas.microsoft.com/office/infopath/2007/PartnerControls"/>
    <ds:schemaRef ds:uri="52cd7b54-7db9-4dcf-9cb5-71938f9422f6"/>
  </ds:schemaRefs>
</ds:datastoreItem>
</file>

<file path=customXml/itemProps2.xml><?xml version="1.0" encoding="utf-8"?>
<ds:datastoreItem xmlns:ds="http://schemas.openxmlformats.org/officeDocument/2006/customXml" ds:itemID="{7F467800-4599-4DDA-998C-02961C7E8D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383AE5-B07F-450C-9271-87462746B7D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43B4A5D-074F-4388-A174-7AF446069A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d7b54-7db9-4dcf-9cb5-71938f9422f6"/>
    <ds:schemaRef ds:uri="5d94231b-d4c0-48d7-abca-7ecd8ae81c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Baker</dc:creator>
  <cp:lastModifiedBy>Salgado, Gerard</cp:lastModifiedBy>
  <cp:revision>3</cp:revision>
  <cp:lastPrinted>2019-01-17T14:56:00Z</cp:lastPrinted>
  <dcterms:created xsi:type="dcterms:W3CDTF">2021-08-23T16:00:00Z</dcterms:created>
  <dcterms:modified xsi:type="dcterms:W3CDTF">2021-08-23T16:02:00Z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0x010100139B540FDD4DCA49A3D5C020E291500A</vt:lpwstr>
  </property>
  <property fmtid="{D5CDD505-2E9C-101B-9397-08002B2CF9AE}" pid="3" name="_dlc_DocIdItemGuid">
    <vt:lpwstr>b35747b2-30aa-46e7-913b-0308f6980e42</vt:lpwstr>
  </property>
</Properties>
</file>