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1CA4" w14:textId="6A6E44F2" w:rsidR="00826016" w:rsidRPr="00242991" w:rsidRDefault="003D48F2" w:rsidP="00242991">
      <w:pPr>
        <w:ind w:left="-1418"/>
      </w:pPr>
      <w:r>
        <w:rPr>
          <w:noProof/>
          <w:lang w:eastAsia="en-CA"/>
        </w:rPr>
        <w:drawing>
          <wp:anchor distT="0" distB="0" distL="114300" distR="114300" simplePos="0" relativeHeight="251663360" behindDoc="0" locked="0" layoutInCell="1" allowOverlap="1" wp14:anchorId="2357E397" wp14:editId="194A818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978692" cy="685141"/>
            <wp:effectExtent l="0" t="0" r="0" b="0"/>
            <wp:wrapNone/>
            <wp:docPr id="15" name="Picture 15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692" cy="68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CA"/>
        </w:rPr>
        <w:drawing>
          <wp:inline distT="0" distB="0" distL="0" distR="0" wp14:anchorId="16FA77DB" wp14:editId="184E77C8">
            <wp:extent cx="7981950" cy="7232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074" cy="723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19C1D" w14:textId="77777777" w:rsidR="00A51788" w:rsidRPr="00CA0D21" w:rsidRDefault="00CA0D21" w:rsidP="00CA0D21">
      <w:pPr>
        <w:jc w:val="center"/>
        <w:rPr>
          <w:rFonts w:ascii="Century Gothic" w:hAnsi="Century Gothic"/>
          <w:b/>
          <w:sz w:val="52"/>
          <w:szCs w:val="52"/>
          <w14:textFill>
            <w14:gradFill>
              <w14:gsLst>
                <w14:gs w14:pos="0">
                  <w14:srgbClr w14:val="6EC4E9"/>
                </w14:gs>
                <w14:gs w14:pos="100000">
                  <w14:srgbClr w14:val="0082CA"/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</w:pPr>
      <w:r>
        <w:rPr>
          <w:rFonts w:ascii="Century Gothic" w:hAnsi="Century Gothic"/>
          <w:b/>
          <w:sz w:val="52"/>
          <w:szCs w:val="52"/>
          <w14:textFill>
            <w14:gradFill>
              <w14:gsLst>
                <w14:gs w14:pos="0">
                  <w14:srgbClr w14:val="6EC4E9"/>
                </w14:gs>
                <w14:gs w14:pos="100000">
                  <w14:srgbClr w14:val="0082CA"/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  <w:t>Reference Guide</w:t>
      </w:r>
    </w:p>
    <w:p w14:paraId="528EEAE3" w14:textId="77777777" w:rsidR="00CA0D21" w:rsidRPr="00CA0D21" w:rsidRDefault="00CA0D21" w:rsidP="00CA0D21">
      <w:pPr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</w:pP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Dear Owners &amp; Residents:</w:t>
      </w:r>
    </w:p>
    <w:p w14:paraId="4FD5E4F3" w14:textId="783E200A" w:rsidR="00CA0D21" w:rsidRPr="00CA0D21" w:rsidRDefault="00CA0D21" w:rsidP="00CA0D21">
      <w:pPr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</w:pPr>
      <w:r w:rsidRPr="00CA0D21">
        <w:rPr>
          <w:rFonts w:ascii="Century Gothic" w:hAnsi="Century Gothic"/>
          <w:color w:val="171717" w:themeColor="background2" w:themeShade="1A"/>
          <w:sz w:val="20"/>
          <w:szCs w:val="20"/>
          <w:highlight w:val="cyan"/>
          <w:lang w:val="en-US"/>
        </w:rPr>
        <w:t>INSERT YOUR CONDO CORP HERE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has implemented a technology solution for all communications, called CC (Condo</w:t>
      </w:r>
      <w:r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Control) that can be access</w:t>
      </w:r>
      <w:r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ed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online through any Web browser. This solution provides </w:t>
      </w:r>
      <w:r w:rsidRP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>us</w:t>
      </w:r>
      <w:r w:rsid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 xml:space="preserve"> with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many valuable benefits for owners, residents, management and the board, such as:</w:t>
      </w:r>
    </w:p>
    <w:p w14:paraId="5BBD19FD" w14:textId="77777777" w:rsidR="00CA0D21" w:rsidRPr="00CA0D21" w:rsidRDefault="00CA0D21" w:rsidP="00CA0D21">
      <w:pPr>
        <w:numPr>
          <w:ilvl w:val="0"/>
          <w:numId w:val="6"/>
        </w:numPr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</w:pPr>
      <w:r w:rsidRPr="00750313">
        <w:rPr>
          <w:rFonts w:ascii="Century Gothic" w:hAnsi="Century Gothic"/>
          <w:b/>
          <w:bCs/>
          <w:color w:val="0082CA"/>
          <w:sz w:val="20"/>
          <w:szCs w:val="20"/>
          <w:lang w:val="en-US"/>
        </w:rPr>
        <w:t>Communication Tools:</w:t>
      </w:r>
      <w:r w:rsidRPr="00CA0D21">
        <w:rPr>
          <w:rFonts w:ascii="Century Gothic" w:hAnsi="Century Gothic"/>
          <w:b/>
          <w:bCs/>
          <w:color w:val="171717" w:themeColor="background2" w:themeShade="1A"/>
          <w:sz w:val="20"/>
          <w:szCs w:val="20"/>
          <w:lang w:val="en-US"/>
        </w:rPr>
        <w:t xml:space="preserve"> 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Announcement</w:t>
      </w:r>
      <w:r w:rsidR="00750313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s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and event notices that are available online (and archived for future</w:t>
      </w:r>
      <w:r w:rsidRPr="00CA0D21">
        <w:rPr>
          <w:rFonts w:ascii="Century Gothic" w:hAnsi="Century Gothic"/>
          <w:b/>
          <w:bCs/>
          <w:color w:val="171717" w:themeColor="background2" w:themeShade="1A"/>
          <w:sz w:val="20"/>
          <w:szCs w:val="20"/>
          <w:lang w:val="en-US"/>
        </w:rPr>
        <w:t xml:space="preserve"> 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reference) and wi</w:t>
      </w:r>
      <w:r w:rsidR="00750313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th automated email distribution.</w:t>
      </w:r>
    </w:p>
    <w:p w14:paraId="009AE557" w14:textId="77777777" w:rsidR="00CA0D21" w:rsidRPr="00CA0D21" w:rsidRDefault="00CA0D21" w:rsidP="00CA0D21">
      <w:pPr>
        <w:numPr>
          <w:ilvl w:val="0"/>
          <w:numId w:val="6"/>
        </w:numPr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</w:pPr>
      <w:r w:rsidRPr="00750313">
        <w:rPr>
          <w:rFonts w:ascii="Century Gothic" w:hAnsi="Century Gothic"/>
          <w:b/>
          <w:bCs/>
          <w:color w:val="0082CA"/>
          <w:sz w:val="20"/>
          <w:szCs w:val="20"/>
          <w:lang w:val="en-US"/>
        </w:rPr>
        <w:t xml:space="preserve">Secure and Accurate Records: 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resident submissions are logged with all details and </w:t>
      </w:r>
      <w:r w:rsidRP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>follow</w:t>
      </w:r>
      <w:r w:rsid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>-</w:t>
      </w:r>
      <w:r w:rsidRP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>ups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in one place to</w:t>
      </w:r>
      <w:r w:rsidRPr="00CA0D21">
        <w:rPr>
          <w:rFonts w:ascii="Century Gothic" w:hAnsi="Century Gothic"/>
          <w:b/>
          <w:bCs/>
          <w:color w:val="171717" w:themeColor="background2" w:themeShade="1A"/>
          <w:sz w:val="20"/>
          <w:szCs w:val="20"/>
          <w:lang w:val="en-US"/>
        </w:rPr>
        <w:t xml:space="preserve"> 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ensure communication is complete and not missed (such as missed emails or voicemails). In addition, privacy is strictly controlled through security features that </w:t>
      </w:r>
      <w:r w:rsidRP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>ensure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unit information and submissions are only visible to you and management/board. </w:t>
      </w:r>
    </w:p>
    <w:p w14:paraId="515CF9B2" w14:textId="77777777" w:rsidR="00CA0D21" w:rsidRPr="00CA0D21" w:rsidRDefault="00CA0D21" w:rsidP="00CA0D21">
      <w:pPr>
        <w:numPr>
          <w:ilvl w:val="0"/>
          <w:numId w:val="6"/>
        </w:numPr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</w:pPr>
      <w:r w:rsidRPr="00750313">
        <w:rPr>
          <w:rFonts w:ascii="Century Gothic" w:hAnsi="Century Gothic"/>
          <w:b/>
          <w:bCs/>
          <w:color w:val="0082CA"/>
          <w:sz w:val="20"/>
          <w:szCs w:val="20"/>
          <w:lang w:val="en-US"/>
        </w:rPr>
        <w:t xml:space="preserve">Comprehensive Repository of Information: 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With this </w:t>
      </w:r>
      <w:r w:rsidRP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>tool</w:t>
      </w:r>
      <w:r w:rsid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>,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everything you need with regards to living at 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highlight w:val="cyan"/>
          <w:lang w:val="en-US"/>
        </w:rPr>
        <w:t>INSERT YOUR CONDO CORP HERE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is in one single place from notices/memos, </w:t>
      </w:r>
      <w:r w:rsidR="00326B04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a </w:t>
      </w:r>
      <w:r w:rsidRP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>library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of documents, bookings, personal and emergency information, and so on. </w:t>
      </w:r>
    </w:p>
    <w:p w14:paraId="76E3F941" w14:textId="77905134" w:rsidR="00CA0D21" w:rsidRPr="00CA0D21" w:rsidRDefault="00CA0D21" w:rsidP="00CA0D21">
      <w:pPr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</w:pP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To ensure the best level of service and responsiveness from Management and the Board, since the tool has been in place, we have also made a decision to exclusively use </w:t>
      </w:r>
      <w:r w:rsidR="00771725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CC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as our tool for communicating between the board, management, owners and residents. All owners and residents of 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highlight w:val="cyan"/>
          <w:lang w:val="en-US"/>
        </w:rPr>
        <w:t>INSERT YOUR CONDO CORP HERE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have been </w:t>
      </w:r>
      <w:r w:rsidRP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>set</w:t>
      </w:r>
      <w:r w:rsid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 xml:space="preserve"> </w:t>
      </w:r>
      <w:r w:rsidRP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>up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on </w:t>
      </w:r>
      <w:r w:rsidR="00771725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CC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but if required, additional users can be added (instructions provided in Guide under “Registering for Access to </w:t>
      </w:r>
      <w:r w:rsidR="00771725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CC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”</w:t>
      </w:r>
      <w:r w:rsidR="00750313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)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.</w:t>
      </w:r>
    </w:p>
    <w:p w14:paraId="22DE24E2" w14:textId="626BEE42" w:rsidR="00CA0D21" w:rsidRPr="00CA0D21" w:rsidRDefault="00CA0D21" w:rsidP="00CA0D21">
      <w:pPr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</w:pP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Many of you have been using </w:t>
      </w:r>
      <w:r w:rsidR="00771725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CC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extensively and we appreciate the support. For anyone new or has not been able to try all of the features of </w:t>
      </w:r>
      <w:r w:rsidR="00771725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CC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, we have provided a quick reference guide for some of the key uses of </w:t>
      </w:r>
      <w:r w:rsidR="00771725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CC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on the following pages. We know that technology can sometimes take a bit of getting used to, so if any owner or resident would like any quick training on </w:t>
      </w:r>
      <w:r w:rsidR="00771725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CC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, please let us know and we can look at options for providing support to you.</w:t>
      </w:r>
    </w:p>
    <w:p w14:paraId="3F39A5BA" w14:textId="5E5777E6" w:rsidR="00CA0D21" w:rsidRPr="00CA0D21" w:rsidRDefault="00CA0D21" w:rsidP="00CA0D21">
      <w:pPr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</w:pP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If </w:t>
      </w:r>
      <w:r w:rsidRP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>any</w:t>
      </w:r>
      <w:r w:rsid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 xml:space="preserve"> </w:t>
      </w:r>
      <w:r w:rsidRPr="00326B04">
        <w:rPr>
          <w:rFonts w:ascii="Century Gothic" w:hAnsi="Century Gothic"/>
          <w:noProof/>
          <w:color w:val="171717" w:themeColor="background2" w:themeShade="1A"/>
          <w:sz w:val="20"/>
          <w:szCs w:val="20"/>
          <w:lang w:val="en-US"/>
        </w:rPr>
        <w:t>one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part of 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highlight w:val="cyan"/>
          <w:lang w:val="en-US"/>
        </w:rPr>
        <w:t>INSERT YOUR CONDO CORP HERE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community is unable to use </w:t>
      </w:r>
      <w:r w:rsidR="00771725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CC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, please contact Management or Condo Control (via CC, by email at 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highlight w:val="cyan"/>
          <w:lang w:val="en-US"/>
        </w:rPr>
        <w:t>INSERT YOUR EMAIL HERE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, or phone Management at 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highlight w:val="cyan"/>
          <w:lang w:val="en-US"/>
        </w:rPr>
        <w:t>INSERT YOUR PHONE NUMBER HERE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).</w:t>
      </w:r>
    </w:p>
    <w:p w14:paraId="2197B02E" w14:textId="0A5DDCE5" w:rsidR="00CA0D21" w:rsidRPr="00CA0D21" w:rsidRDefault="00CA0D21" w:rsidP="00CA0D21">
      <w:pPr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</w:pP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Please be sure to provide your name, suite number and let us know the details of why you are not able to use </w:t>
      </w:r>
      <w:r w:rsidR="00771725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CC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so we can work jointly (in conjunction with </w:t>
      </w:r>
      <w:r w:rsidR="00771725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CC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) to identify options for you or investigate how to address any limitations with the software.</w:t>
      </w:r>
    </w:p>
    <w:p w14:paraId="534EA5DC" w14:textId="77777777" w:rsidR="00CA0D21" w:rsidRPr="00CA0D21" w:rsidRDefault="00CA0D21" w:rsidP="00CA0D21">
      <w:pPr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</w:pP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>Best regards,</w:t>
      </w:r>
    </w:p>
    <w:p w14:paraId="0B3DB7E6" w14:textId="77777777" w:rsidR="00CA0D21" w:rsidRPr="00CA0D21" w:rsidRDefault="00CA0D21" w:rsidP="00CA0D21">
      <w:pPr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</w:pPr>
      <w:r w:rsidRPr="00CA0D21">
        <w:rPr>
          <w:rFonts w:ascii="Century Gothic" w:hAnsi="Century Gothic"/>
          <w:noProof/>
          <w:color w:val="171717" w:themeColor="background2" w:themeShade="1A"/>
          <w:sz w:val="20"/>
          <w:szCs w:val="20"/>
          <w:highlight w:val="cyan"/>
          <w:lang w:eastAsia="en-CA"/>
        </w:rPr>
        <w:drawing>
          <wp:anchor distT="0" distB="0" distL="114300" distR="114300" simplePos="0" relativeHeight="251659264" behindDoc="1" locked="0" layoutInCell="0" allowOverlap="1" wp14:anchorId="70D97AAA" wp14:editId="6243C225">
            <wp:simplePos x="0" y="0"/>
            <wp:positionH relativeFrom="column">
              <wp:posOffset>-14605</wp:posOffset>
            </wp:positionH>
            <wp:positionV relativeFrom="paragraph">
              <wp:posOffset>351790</wp:posOffset>
            </wp:positionV>
            <wp:extent cx="5294630" cy="6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highlight w:val="cyan"/>
          <w:lang w:val="en-US"/>
        </w:rPr>
        <w:t>INSERT YOUR CONDO DETAILS HERE</w:t>
      </w:r>
      <w:r w:rsidRPr="00CA0D21">
        <w:rPr>
          <w:rFonts w:ascii="Century Gothic" w:hAnsi="Century Gothic"/>
          <w:color w:val="171717" w:themeColor="background2" w:themeShade="1A"/>
          <w:sz w:val="20"/>
          <w:szCs w:val="20"/>
          <w:lang w:val="en-US"/>
        </w:rPr>
        <w:t xml:space="preserve"> (PM NAME, CONDO CORP #, ETC)</w:t>
      </w:r>
    </w:p>
    <w:p w14:paraId="59C4B743" w14:textId="1C632C80" w:rsidR="00A51788" w:rsidRDefault="00A51788" w:rsidP="00A51788">
      <w:pPr>
        <w:rPr>
          <w:rFonts w:ascii="Century Gothic" w:hAnsi="Century Gothic"/>
          <w:color w:val="171717" w:themeColor="background2" w:themeShade="1A"/>
          <w:sz w:val="20"/>
          <w:szCs w:val="20"/>
        </w:rPr>
      </w:pPr>
    </w:p>
    <w:p w14:paraId="23AEDC8E" w14:textId="77777777" w:rsidR="003D48F2" w:rsidRPr="00CA0D21" w:rsidRDefault="003D48F2" w:rsidP="00A51788">
      <w:pPr>
        <w:rPr>
          <w:rFonts w:ascii="Century Gothic" w:hAnsi="Century Gothic"/>
          <w:color w:val="171717" w:themeColor="background2" w:themeShade="1A"/>
          <w:sz w:val="20"/>
          <w:szCs w:val="20"/>
        </w:rPr>
      </w:pPr>
    </w:p>
    <w:p w14:paraId="6AB774D5" w14:textId="5A57810A" w:rsidR="00046AD6" w:rsidRDefault="003D48F2" w:rsidP="00046AD6">
      <w:pPr>
        <w:ind w:left="-1418"/>
      </w:pPr>
      <w:r>
        <w:rPr>
          <w:noProof/>
          <w:lang w:eastAsia="en-CA"/>
        </w:rPr>
        <w:drawing>
          <wp:anchor distT="0" distB="0" distL="114300" distR="114300" simplePos="0" relativeHeight="251665408" behindDoc="0" locked="0" layoutInCell="1" allowOverlap="1" wp14:anchorId="69FE3F89" wp14:editId="6378AA23">
            <wp:simplePos x="0" y="0"/>
            <wp:positionH relativeFrom="column">
              <wp:posOffset>1657350</wp:posOffset>
            </wp:positionH>
            <wp:positionV relativeFrom="paragraph">
              <wp:posOffset>9525</wp:posOffset>
            </wp:positionV>
            <wp:extent cx="2978692" cy="685141"/>
            <wp:effectExtent l="0" t="0" r="0" b="0"/>
            <wp:wrapNone/>
            <wp:docPr id="16" name="Picture 16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692" cy="68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CA"/>
        </w:rPr>
        <w:drawing>
          <wp:inline distT="0" distB="0" distL="0" distR="0" wp14:anchorId="1E70B3EB" wp14:editId="3B49CB95">
            <wp:extent cx="8010525" cy="723265"/>
            <wp:effectExtent l="0" t="0" r="9525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662" cy="723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09F403" w14:textId="6CDAB990" w:rsidR="00046AD6" w:rsidRPr="00CA0D21" w:rsidRDefault="00046AD6" w:rsidP="00BF25B1">
      <w:pPr>
        <w:jc w:val="center"/>
        <w:rPr>
          <w:rFonts w:ascii="Century Gothic" w:hAnsi="Century Gothic"/>
          <w:b/>
          <w:sz w:val="52"/>
          <w:szCs w:val="52"/>
          <w14:textFill>
            <w14:gradFill>
              <w14:gsLst>
                <w14:gs w14:pos="0">
                  <w14:srgbClr w14:val="6EC4E9"/>
                </w14:gs>
                <w14:gs w14:pos="100000">
                  <w14:srgbClr w14:val="0082CA"/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</w:pPr>
      <w:r>
        <w:rPr>
          <w:rFonts w:ascii="Century Gothic" w:hAnsi="Century Gothic"/>
          <w:b/>
          <w:sz w:val="52"/>
          <w:szCs w:val="52"/>
          <w14:textFill>
            <w14:gradFill>
              <w14:gsLst>
                <w14:gs w14:pos="0">
                  <w14:srgbClr w14:val="6EC4E9"/>
                </w14:gs>
                <w14:gs w14:pos="100000">
                  <w14:srgbClr w14:val="0082CA"/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  <w:lastRenderedPageBreak/>
        <w:t>C</w:t>
      </w:r>
      <w:r w:rsidR="00771725">
        <w:rPr>
          <w:rFonts w:ascii="Century Gothic" w:hAnsi="Century Gothic"/>
          <w:b/>
          <w:sz w:val="52"/>
          <w:szCs w:val="52"/>
          <w14:textFill>
            <w14:gradFill>
              <w14:gsLst>
                <w14:gs w14:pos="0">
                  <w14:srgbClr w14:val="6EC4E9"/>
                </w14:gs>
                <w14:gs w14:pos="100000">
                  <w14:srgbClr w14:val="0082CA"/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  <w:t>ondo Control</w:t>
      </w:r>
      <w:r>
        <w:rPr>
          <w:rFonts w:ascii="Century Gothic" w:hAnsi="Century Gothic"/>
          <w:b/>
          <w:sz w:val="52"/>
          <w:szCs w:val="52"/>
          <w14:textFill>
            <w14:gradFill>
              <w14:gsLst>
                <w14:gs w14:pos="0">
                  <w14:srgbClr w14:val="6EC4E9"/>
                </w14:gs>
                <w14:gs w14:pos="100000">
                  <w14:srgbClr w14:val="0082CA"/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  <w:t xml:space="preserve"> Quick Reference Guide</w:t>
      </w:r>
    </w:p>
    <w:p w14:paraId="67E2C864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Times New Roman"/>
          <w:color w:val="0082CA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b/>
          <w:bCs/>
          <w:color w:val="0082CA"/>
          <w:sz w:val="20"/>
          <w:szCs w:val="20"/>
          <w:lang w:val="en-US"/>
        </w:rPr>
        <w:t>LOGGING IN</w:t>
      </w:r>
    </w:p>
    <w:p w14:paraId="022E921A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76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4FA7A6E4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Times New Roman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Go to </w:t>
      </w:r>
      <w:r w:rsidRPr="006E011B">
        <w:rPr>
          <w:rFonts w:ascii="Century Gothic" w:eastAsiaTheme="minorEastAsia" w:hAnsi="Century Gothic" w:cs="Arial"/>
          <w:color w:val="0000FF"/>
          <w:sz w:val="20"/>
          <w:szCs w:val="20"/>
          <w:u w:val="single"/>
          <w:lang w:val="en-US"/>
        </w:rPr>
        <w:t>www.condocontrolcentral.com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 and click on</w:t>
      </w:r>
      <w:r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 the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 login link at the top right of </w:t>
      </w:r>
      <w:r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the 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home page.</w:t>
      </w:r>
    </w:p>
    <w:p w14:paraId="6DBA628D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43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2263B762" w14:textId="77777777" w:rsidR="006E011B" w:rsidRPr="006E011B" w:rsidRDefault="001B1A35" w:rsidP="006E01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Times New Roman"/>
          <w:sz w:val="20"/>
          <w:szCs w:val="20"/>
          <w:lang w:val="en-US"/>
        </w:rPr>
      </w:pPr>
      <w:r w:rsidRPr="00B24217">
        <w:rPr>
          <w:rFonts w:ascii="Times New Roman" w:eastAsiaTheme="minorEastAsia" w:hAnsi="Times New Roman" w:cs="Times New Roman"/>
          <w:noProof/>
          <w:sz w:val="20"/>
          <w:szCs w:val="20"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8D5CD8" wp14:editId="462F9732">
                <wp:simplePos x="0" y="0"/>
                <wp:positionH relativeFrom="column">
                  <wp:posOffset>4095750</wp:posOffset>
                </wp:positionH>
                <wp:positionV relativeFrom="paragraph">
                  <wp:posOffset>82550</wp:posOffset>
                </wp:positionV>
                <wp:extent cx="2360930" cy="1746250"/>
                <wp:effectExtent l="0" t="0" r="7620" b="6350"/>
                <wp:wrapThrough wrapText="bothSides">
                  <wp:wrapPolygon edited="0">
                    <wp:start x="0" y="0"/>
                    <wp:lineTo x="0" y="21443"/>
                    <wp:lineTo x="21503" y="21443"/>
                    <wp:lineTo x="21503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46250"/>
                        </a:xfrm>
                        <a:prstGeom prst="rect">
                          <a:avLst/>
                        </a:prstGeom>
                        <a:solidFill>
                          <a:srgbClr val="6EC4E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6BC54" w14:textId="77777777" w:rsidR="001B1A35" w:rsidRDefault="001B1A35"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2CA4A8BF" wp14:editId="43EA65BA">
                                  <wp:extent cx="2366010" cy="1685446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Register_Image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9933" cy="1716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D5C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5pt;margin-top:6.5pt;width:185.9pt;height:137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" fillcolor="#6ec4e9" stroked="f">
                <v:textbox>
                  <w:txbxContent>
                    <w:p w14:paraId="2216BC54" w14:textId="77777777" w:rsidR="001B1A35" w:rsidRDefault="001B1A35"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2CA4A8BF" wp14:editId="43EA65BA">
                            <wp:extent cx="2366010" cy="1685446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Register_Image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9933" cy="1716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E011B" w:rsidRPr="006E011B">
        <w:rPr>
          <w:rFonts w:ascii="Century Gothic" w:eastAsiaTheme="minorEastAsia" w:hAnsi="Century Gothic" w:cs="Arial"/>
          <w:noProof/>
          <w:sz w:val="20"/>
          <w:szCs w:val="20"/>
          <w:lang w:val="en-US"/>
        </w:rPr>
        <w:t>Log</w:t>
      </w:r>
      <w:r w:rsidR="00B24217">
        <w:rPr>
          <w:rFonts w:ascii="Century Gothic" w:eastAsiaTheme="minorEastAsia" w:hAnsi="Century Gothic" w:cs="Arial"/>
          <w:noProof/>
          <w:sz w:val="20"/>
          <w:szCs w:val="20"/>
          <w:lang w:val="en-US"/>
        </w:rPr>
        <w:t xml:space="preserve"> </w:t>
      </w:r>
      <w:r w:rsidR="006E011B" w:rsidRPr="006E011B">
        <w:rPr>
          <w:rFonts w:ascii="Century Gothic" w:eastAsiaTheme="minorEastAsia" w:hAnsi="Century Gothic" w:cs="Arial"/>
          <w:noProof/>
          <w:sz w:val="20"/>
          <w:szCs w:val="20"/>
          <w:lang w:val="en-US"/>
        </w:rPr>
        <w:t>in</w:t>
      </w:r>
      <w:r w:rsidR="006E011B"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 with your email address and password</w:t>
      </w:r>
    </w:p>
    <w:p w14:paraId="667EDD53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89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2BFDB83B" w14:textId="0BD9204D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Times New Roman"/>
          <w:color w:val="0082CA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b/>
          <w:bCs/>
          <w:color w:val="0082CA"/>
          <w:sz w:val="20"/>
          <w:szCs w:val="20"/>
          <w:lang w:val="en-US"/>
        </w:rPr>
        <w:t xml:space="preserve">REGISTERING FOR ACCESS TO </w:t>
      </w:r>
      <w:r w:rsidR="00771725">
        <w:rPr>
          <w:rFonts w:ascii="Century Gothic" w:eastAsiaTheme="minorEastAsia" w:hAnsi="Century Gothic" w:cs="Arial"/>
          <w:b/>
          <w:bCs/>
          <w:color w:val="0082CA"/>
          <w:sz w:val="20"/>
          <w:szCs w:val="20"/>
          <w:lang w:val="en-US"/>
        </w:rPr>
        <w:t>CC</w:t>
      </w:r>
    </w:p>
    <w:p w14:paraId="3F918BAC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76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3E5D7213" w14:textId="607F81BA" w:rsidR="00537EC6" w:rsidRDefault="00537EC6" w:rsidP="006E01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sz w:val="20"/>
          <w:szCs w:val="20"/>
          <w:lang w:val="en-US"/>
        </w:rPr>
      </w:pPr>
      <w:r>
        <w:rPr>
          <w:rFonts w:ascii="Century Gothic" w:eastAsiaTheme="minorEastAsia" w:hAnsi="Century Gothic" w:cs="Arial"/>
          <w:sz w:val="20"/>
          <w:szCs w:val="20"/>
          <w:lang w:val="en-US"/>
        </w:rPr>
        <w:t>To Register for access onto Condo Control, you may utilize your provided registration code and unit number and visit the below:</w:t>
      </w:r>
      <w:r>
        <w:rPr>
          <w:rFonts w:ascii="Century Gothic" w:eastAsiaTheme="minorEastAsia" w:hAnsi="Century Gothic" w:cs="Arial"/>
          <w:sz w:val="20"/>
          <w:szCs w:val="20"/>
          <w:lang w:val="en-US"/>
        </w:rPr>
        <w:br/>
      </w:r>
      <w:hyperlink r:id="rId11" w:history="1">
        <w:r w:rsidRPr="00D44BE7">
          <w:rPr>
            <w:rStyle w:val="Hyperlink"/>
            <w:rFonts w:ascii="Century Gothic" w:eastAsiaTheme="minorEastAsia" w:hAnsi="Century Gothic" w:cs="Arial"/>
            <w:sz w:val="20"/>
            <w:szCs w:val="20"/>
            <w:lang w:val="en-US"/>
          </w:rPr>
          <w:t>https://condocontrolcentral.com/registration</w:t>
        </w:r>
      </w:hyperlink>
    </w:p>
    <w:p w14:paraId="5683665C" w14:textId="600B0522" w:rsidR="006E011B" w:rsidRDefault="006E011B" w:rsidP="006E011B">
      <w:pPr>
        <w:widowControl w:val="0"/>
        <w:autoSpaceDE w:val="0"/>
        <w:autoSpaceDN w:val="0"/>
        <w:adjustRightInd w:val="0"/>
        <w:spacing w:after="0" w:line="281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21D0CDAF" w14:textId="626F6E5D" w:rsidR="00537EC6" w:rsidRDefault="00537EC6" w:rsidP="006E011B">
      <w:pPr>
        <w:widowControl w:val="0"/>
        <w:autoSpaceDE w:val="0"/>
        <w:autoSpaceDN w:val="0"/>
        <w:adjustRightInd w:val="0"/>
        <w:spacing w:after="0" w:line="281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67E9E40A" w14:textId="12DE2FF3" w:rsidR="00537EC6" w:rsidRDefault="00537EC6" w:rsidP="006E011B">
      <w:pPr>
        <w:widowControl w:val="0"/>
        <w:autoSpaceDE w:val="0"/>
        <w:autoSpaceDN w:val="0"/>
        <w:adjustRightInd w:val="0"/>
        <w:spacing w:after="0" w:line="281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70E2285C" w14:textId="2F333C45" w:rsidR="00537EC6" w:rsidRDefault="00537EC6" w:rsidP="006E011B">
      <w:pPr>
        <w:widowControl w:val="0"/>
        <w:autoSpaceDE w:val="0"/>
        <w:autoSpaceDN w:val="0"/>
        <w:adjustRightInd w:val="0"/>
        <w:spacing w:after="0" w:line="281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5B9BFDCE" w14:textId="77777777" w:rsidR="00537EC6" w:rsidRPr="006E011B" w:rsidRDefault="00537EC6" w:rsidP="006E011B">
      <w:pPr>
        <w:widowControl w:val="0"/>
        <w:autoSpaceDE w:val="0"/>
        <w:autoSpaceDN w:val="0"/>
        <w:adjustRightInd w:val="0"/>
        <w:spacing w:after="0" w:line="281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09FAC917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Times New Roman"/>
          <w:color w:val="0082CA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b/>
          <w:bCs/>
          <w:color w:val="0082CA"/>
          <w:sz w:val="20"/>
          <w:szCs w:val="20"/>
          <w:lang w:val="en-US"/>
        </w:rPr>
        <w:t>DEFINITIONS</w:t>
      </w:r>
    </w:p>
    <w:p w14:paraId="75013FE2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81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4BFCBAB6" w14:textId="77EB0814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Times New Roman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Here are some descriptions of the various aspects of </w:t>
      </w:r>
      <w:r w:rsidR="00771725">
        <w:rPr>
          <w:rFonts w:ascii="Century Gothic" w:eastAsiaTheme="minorEastAsia" w:hAnsi="Century Gothic" w:cs="Arial"/>
          <w:sz w:val="20"/>
          <w:szCs w:val="20"/>
          <w:lang w:val="en-US"/>
        </w:rPr>
        <w:t>CC</w:t>
      </w:r>
    </w:p>
    <w:p w14:paraId="3993AA77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38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70FF629B" w14:textId="77777777" w:rsidR="006E011B" w:rsidRPr="006E011B" w:rsidRDefault="006E011B" w:rsidP="006E011B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 w:cs="Symbol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>Announcement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: any memo or notice that is applicable for a period of time</w:t>
      </w: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 xml:space="preserve"> </w:t>
      </w:r>
    </w:p>
    <w:p w14:paraId="1076CA2D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4" w:lineRule="exact"/>
        <w:rPr>
          <w:rFonts w:ascii="Century Gothic" w:eastAsiaTheme="minorEastAsia" w:hAnsi="Century Gothic" w:cs="Symbol"/>
          <w:sz w:val="20"/>
          <w:szCs w:val="20"/>
          <w:lang w:val="en-US"/>
        </w:rPr>
      </w:pPr>
    </w:p>
    <w:p w14:paraId="3836C92F" w14:textId="77777777" w:rsidR="006E011B" w:rsidRPr="006E011B" w:rsidRDefault="006E011B" w:rsidP="006E011B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 w:cs="Symbol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>Event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: Any </w:t>
      </w:r>
      <w:r>
        <w:rPr>
          <w:rFonts w:ascii="Century Gothic" w:eastAsiaTheme="minorEastAsia" w:hAnsi="Century Gothic" w:cs="Arial"/>
          <w:sz w:val="20"/>
          <w:szCs w:val="20"/>
          <w:lang w:val="en-US"/>
        </w:rPr>
        <w:t>event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 that is occurring on </w:t>
      </w:r>
      <w:r w:rsidR="00B24217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a </w:t>
      </w:r>
      <w:r w:rsidRPr="006E011B">
        <w:rPr>
          <w:rFonts w:ascii="Century Gothic" w:eastAsiaTheme="minorEastAsia" w:hAnsi="Century Gothic" w:cs="Arial"/>
          <w:noProof/>
          <w:sz w:val="20"/>
          <w:szCs w:val="20"/>
          <w:lang w:val="en-US"/>
        </w:rPr>
        <w:t>specific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 day(s) or time(s)</w:t>
      </w: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 xml:space="preserve"> </w:t>
      </w:r>
    </w:p>
    <w:p w14:paraId="28D0E9B1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9" w:lineRule="exact"/>
        <w:rPr>
          <w:rFonts w:ascii="Century Gothic" w:eastAsiaTheme="minorEastAsia" w:hAnsi="Century Gothic" w:cs="Symbol"/>
          <w:sz w:val="20"/>
          <w:szCs w:val="20"/>
          <w:lang w:val="en-US"/>
        </w:rPr>
      </w:pPr>
    </w:p>
    <w:p w14:paraId="71A1E811" w14:textId="77777777" w:rsidR="006E011B" w:rsidRPr="006E011B" w:rsidRDefault="006E011B" w:rsidP="006E011B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4" w:lineRule="auto"/>
        <w:ind w:right="1160"/>
        <w:jc w:val="both"/>
        <w:rPr>
          <w:rFonts w:ascii="Century Gothic" w:eastAsiaTheme="minorEastAsia" w:hAnsi="Century Gothic" w:cs="Symbol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>Library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: This is an online repository for documents such as declarations, by-laws, and notices relevant to</w:t>
      </w: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 xml:space="preserve"> 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owners/tenants (Note: All notices </w:t>
      </w:r>
      <w:r>
        <w:rPr>
          <w:rFonts w:ascii="Century Gothic" w:eastAsiaTheme="minorEastAsia" w:hAnsi="Century Gothic" w:cs="Arial"/>
          <w:sz w:val="20"/>
          <w:szCs w:val="20"/>
          <w:lang w:val="en-US"/>
        </w:rPr>
        <w:t>are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 archived in the Library</w:t>
      </w:r>
      <w:r>
        <w:rPr>
          <w:rFonts w:ascii="Century Gothic" w:eastAsiaTheme="minorEastAsia" w:hAnsi="Century Gothic" w:cs="Arial"/>
          <w:sz w:val="20"/>
          <w:szCs w:val="20"/>
          <w:lang w:val="en-US"/>
        </w:rPr>
        <w:t>).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 </w:t>
      </w:r>
    </w:p>
    <w:p w14:paraId="6B50B9ED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1" w:lineRule="exact"/>
        <w:rPr>
          <w:rFonts w:ascii="Century Gothic" w:eastAsiaTheme="minorEastAsia" w:hAnsi="Century Gothic" w:cs="Symbol"/>
          <w:sz w:val="20"/>
          <w:szCs w:val="20"/>
          <w:lang w:val="en-US"/>
        </w:rPr>
      </w:pPr>
    </w:p>
    <w:p w14:paraId="12F9ACB7" w14:textId="77777777" w:rsidR="006E011B" w:rsidRPr="006E011B" w:rsidRDefault="006E011B" w:rsidP="006E011B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 w:cs="Symbol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>Resident Submission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: This is a private (visible to management only) place to submit all non-emergency</w:t>
      </w: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 xml:space="preserve"> </w:t>
      </w:r>
      <w:r>
        <w:rPr>
          <w:rFonts w:ascii="Century Gothic" w:eastAsiaTheme="minorEastAsia" w:hAnsi="Century Gothic" w:cs="Arial"/>
          <w:bCs/>
          <w:sz w:val="20"/>
          <w:szCs w:val="20"/>
          <w:lang w:val="en-US"/>
        </w:rPr>
        <w:t>c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ontact with management and the board. Examples include:</w:t>
      </w:r>
    </w:p>
    <w:p w14:paraId="0F63A673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38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7CF54591" w14:textId="77777777" w:rsidR="006E011B" w:rsidRPr="006E011B" w:rsidRDefault="006E011B" w:rsidP="006E011B">
      <w:pPr>
        <w:widowControl w:val="0"/>
        <w:numPr>
          <w:ilvl w:val="0"/>
          <w:numId w:val="10"/>
        </w:numPr>
        <w:tabs>
          <w:tab w:val="left" w:pos="14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Times New Roman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Question</w:t>
      </w:r>
      <w:r>
        <w:rPr>
          <w:rFonts w:ascii="Century Gothic" w:eastAsiaTheme="minorEastAsia" w:hAnsi="Century Gothic" w:cs="Arial"/>
          <w:sz w:val="20"/>
          <w:szCs w:val="20"/>
          <w:lang w:val="en-US"/>
        </w:rPr>
        <w:t>s</w:t>
      </w:r>
    </w:p>
    <w:p w14:paraId="687AC9EE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2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49A18BD9" w14:textId="77777777" w:rsidR="006E011B" w:rsidRPr="006E011B" w:rsidRDefault="006E011B" w:rsidP="006E011B">
      <w:pPr>
        <w:widowControl w:val="0"/>
        <w:numPr>
          <w:ilvl w:val="0"/>
          <w:numId w:val="10"/>
        </w:numPr>
        <w:tabs>
          <w:tab w:val="left" w:pos="14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Times New Roman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Suggestion</w:t>
      </w:r>
      <w:r>
        <w:rPr>
          <w:rFonts w:ascii="Century Gothic" w:eastAsiaTheme="minorEastAsia" w:hAnsi="Century Gothic" w:cs="Arial"/>
          <w:sz w:val="20"/>
          <w:szCs w:val="20"/>
          <w:lang w:val="en-US"/>
        </w:rPr>
        <w:t>s</w:t>
      </w:r>
    </w:p>
    <w:p w14:paraId="557EDC3F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2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7ED4439C" w14:textId="77777777" w:rsidR="006E011B" w:rsidRPr="006E011B" w:rsidRDefault="006E011B" w:rsidP="006E011B">
      <w:pPr>
        <w:widowControl w:val="0"/>
        <w:numPr>
          <w:ilvl w:val="0"/>
          <w:numId w:val="10"/>
        </w:numPr>
        <w:tabs>
          <w:tab w:val="left" w:pos="14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Times New Roman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Parking Change Request</w:t>
      </w:r>
    </w:p>
    <w:p w14:paraId="3032B900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7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24EFFC42" w14:textId="77777777" w:rsidR="006E011B" w:rsidRPr="006E011B" w:rsidRDefault="006E011B" w:rsidP="006E011B">
      <w:pPr>
        <w:widowControl w:val="0"/>
        <w:numPr>
          <w:ilvl w:val="0"/>
          <w:numId w:val="10"/>
        </w:numPr>
        <w:tabs>
          <w:tab w:val="left" w:pos="14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Times New Roman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Owner/Tenant Registration Information</w:t>
      </w:r>
    </w:p>
    <w:p w14:paraId="25AD3FDA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2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027759CD" w14:textId="77777777" w:rsidR="006E011B" w:rsidRPr="006E011B" w:rsidRDefault="006E011B" w:rsidP="006E011B">
      <w:pPr>
        <w:widowControl w:val="0"/>
        <w:numPr>
          <w:ilvl w:val="0"/>
          <w:numId w:val="10"/>
        </w:numPr>
        <w:tabs>
          <w:tab w:val="left" w:pos="14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Times New Roman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Issues with your Suite</w:t>
      </w:r>
    </w:p>
    <w:p w14:paraId="37BCCB84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2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60D849B7" w14:textId="77777777" w:rsidR="006E011B" w:rsidRPr="006E011B" w:rsidRDefault="006E011B" w:rsidP="006E011B">
      <w:pPr>
        <w:widowControl w:val="0"/>
        <w:numPr>
          <w:ilvl w:val="0"/>
          <w:numId w:val="10"/>
        </w:numPr>
        <w:tabs>
          <w:tab w:val="left" w:pos="14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Times New Roman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Issues with Common Areas</w:t>
      </w:r>
    </w:p>
    <w:p w14:paraId="6490DC40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2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245E7D3C" w14:textId="77777777" w:rsidR="006E011B" w:rsidRPr="006E011B" w:rsidRDefault="006E011B" w:rsidP="006E011B">
      <w:pPr>
        <w:widowControl w:val="0"/>
        <w:numPr>
          <w:ilvl w:val="0"/>
          <w:numId w:val="10"/>
        </w:numPr>
        <w:tabs>
          <w:tab w:val="left" w:pos="14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Times New Roman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Renovation Request</w:t>
      </w:r>
    </w:p>
    <w:p w14:paraId="57F7358C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2" w:lineRule="exact"/>
        <w:rPr>
          <w:rFonts w:ascii="Century Gothic" w:eastAsiaTheme="minorEastAsia" w:hAnsi="Century Gothic" w:cs="Times New Roman"/>
          <w:sz w:val="20"/>
          <w:szCs w:val="20"/>
          <w:lang w:val="en-US"/>
        </w:rPr>
      </w:pPr>
    </w:p>
    <w:p w14:paraId="41CE1207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6" w:lineRule="exact"/>
        <w:rPr>
          <w:rFonts w:ascii="Century Gothic" w:eastAsiaTheme="minorEastAsia" w:hAnsi="Century Gothic" w:cs="Courier New"/>
          <w:sz w:val="20"/>
          <w:szCs w:val="20"/>
          <w:lang w:val="en-US"/>
        </w:rPr>
      </w:pPr>
    </w:p>
    <w:p w14:paraId="19966C0A" w14:textId="77777777" w:rsidR="006E011B" w:rsidRPr="006E011B" w:rsidRDefault="006E011B" w:rsidP="006E011B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 w:cs="Symbol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>Amenity Booking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: This is to reserve u</w:t>
      </w:r>
      <w:r w:rsidR="00161C37">
        <w:rPr>
          <w:rFonts w:ascii="Century Gothic" w:eastAsiaTheme="minorEastAsia" w:hAnsi="Century Gothic" w:cs="Arial"/>
          <w:sz w:val="20"/>
          <w:szCs w:val="20"/>
          <w:lang w:val="en-US"/>
        </w:rPr>
        <w:t>se of the freight elevators or other amenities in the building</w:t>
      </w: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 xml:space="preserve"> </w:t>
      </w:r>
    </w:p>
    <w:p w14:paraId="3ABB78C6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4" w:lineRule="exact"/>
        <w:rPr>
          <w:rFonts w:ascii="Century Gothic" w:eastAsiaTheme="minorEastAsia" w:hAnsi="Century Gothic" w:cs="Symbol"/>
          <w:sz w:val="20"/>
          <w:szCs w:val="20"/>
          <w:lang w:val="en-US"/>
        </w:rPr>
      </w:pPr>
    </w:p>
    <w:p w14:paraId="45152629" w14:textId="77777777" w:rsidR="006E011B" w:rsidRPr="006E011B" w:rsidRDefault="006E011B" w:rsidP="006E011B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 w:cs="Symbol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>My Account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: This section </w:t>
      </w:r>
      <w:r w:rsidRPr="006E011B">
        <w:rPr>
          <w:rFonts w:ascii="Century Gothic" w:eastAsiaTheme="minorEastAsia" w:hAnsi="Century Gothic" w:cs="Arial"/>
          <w:noProof/>
          <w:sz w:val="20"/>
          <w:szCs w:val="20"/>
          <w:lang w:val="en-US"/>
        </w:rPr>
        <w:t>i</w:t>
      </w:r>
      <w:r w:rsidR="00B24217">
        <w:rPr>
          <w:rFonts w:ascii="Century Gothic" w:eastAsiaTheme="minorEastAsia" w:hAnsi="Century Gothic" w:cs="Arial"/>
          <w:noProof/>
          <w:sz w:val="20"/>
          <w:szCs w:val="20"/>
          <w:lang w:val="en-US"/>
        </w:rPr>
        <w:t>s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 to view/edit information specific to you and your suite</w:t>
      </w: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 xml:space="preserve"> </w:t>
      </w:r>
    </w:p>
    <w:p w14:paraId="5765D1C1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9" w:lineRule="exact"/>
        <w:rPr>
          <w:rFonts w:ascii="Century Gothic" w:eastAsiaTheme="minorEastAsia" w:hAnsi="Century Gothic" w:cs="Symbol"/>
          <w:sz w:val="20"/>
          <w:szCs w:val="20"/>
          <w:lang w:val="en-US"/>
        </w:rPr>
      </w:pPr>
    </w:p>
    <w:p w14:paraId="782CB14D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1" w:lineRule="exact"/>
        <w:rPr>
          <w:rFonts w:ascii="Century Gothic" w:eastAsiaTheme="minorEastAsia" w:hAnsi="Century Gothic" w:cs="Symbol"/>
          <w:sz w:val="20"/>
          <w:szCs w:val="20"/>
          <w:lang w:val="en-US"/>
        </w:rPr>
      </w:pPr>
    </w:p>
    <w:p w14:paraId="659ACF28" w14:textId="77777777" w:rsidR="006E011B" w:rsidRPr="006E011B" w:rsidRDefault="006E011B" w:rsidP="006E011B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 w:cs="Symbol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>Classified Ads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>: This is a place to post any items or otherwise you have available for</w:t>
      </w:r>
      <w:r w:rsidR="00161C37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 sale</w:t>
      </w: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 xml:space="preserve"> </w:t>
      </w:r>
    </w:p>
    <w:p w14:paraId="7F0A18DB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9" w:lineRule="exact"/>
        <w:rPr>
          <w:rFonts w:ascii="Century Gothic" w:eastAsiaTheme="minorEastAsia" w:hAnsi="Century Gothic" w:cs="Symbol"/>
          <w:sz w:val="20"/>
          <w:szCs w:val="20"/>
          <w:lang w:val="en-US"/>
        </w:rPr>
      </w:pPr>
    </w:p>
    <w:p w14:paraId="416875E8" w14:textId="77777777" w:rsidR="006E011B" w:rsidRPr="006E011B" w:rsidRDefault="006E011B" w:rsidP="006E011B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 w:cs="Symbol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>Survey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: This is a place to reply to any surveys </w:t>
      </w:r>
      <w:r w:rsidR="002B4AB4">
        <w:rPr>
          <w:rFonts w:ascii="Century Gothic" w:eastAsiaTheme="minorEastAsia" w:hAnsi="Century Gothic" w:cs="Arial"/>
          <w:sz w:val="20"/>
          <w:szCs w:val="20"/>
          <w:lang w:val="en-US"/>
        </w:rPr>
        <w:t>pertaining to the community</w:t>
      </w: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 xml:space="preserve"> </w:t>
      </w:r>
    </w:p>
    <w:p w14:paraId="5F8011EE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4" w:lineRule="exact"/>
        <w:rPr>
          <w:rFonts w:ascii="Century Gothic" w:eastAsiaTheme="minorEastAsia" w:hAnsi="Century Gothic" w:cs="Symbol"/>
          <w:sz w:val="20"/>
          <w:szCs w:val="20"/>
          <w:lang w:val="en-US"/>
        </w:rPr>
      </w:pPr>
    </w:p>
    <w:p w14:paraId="4F3CD0B2" w14:textId="73428376" w:rsidR="006E011B" w:rsidRPr="006E011B" w:rsidRDefault="006E011B" w:rsidP="006E011B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17" w:lineRule="auto"/>
        <w:ind w:right="480"/>
        <w:jc w:val="both"/>
        <w:rPr>
          <w:rFonts w:ascii="Century Gothic" w:eastAsiaTheme="minorEastAsia" w:hAnsi="Century Gothic" w:cs="Symbol"/>
          <w:sz w:val="20"/>
          <w:szCs w:val="20"/>
          <w:lang w:val="en-US"/>
        </w:rPr>
      </w:pP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>User Guide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: This is the official and </w:t>
      </w:r>
      <w:r w:rsidRPr="006E011B">
        <w:rPr>
          <w:rFonts w:ascii="Century Gothic" w:eastAsiaTheme="minorEastAsia" w:hAnsi="Century Gothic" w:cs="Arial"/>
          <w:noProof/>
          <w:sz w:val="20"/>
          <w:szCs w:val="20"/>
          <w:lang w:val="en-US"/>
        </w:rPr>
        <w:t>current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 detailed information guides on how to use </w:t>
      </w:r>
      <w:r w:rsidR="00771725">
        <w:rPr>
          <w:rFonts w:ascii="Century Gothic" w:eastAsiaTheme="minorEastAsia" w:hAnsi="Century Gothic" w:cs="Arial"/>
          <w:sz w:val="20"/>
          <w:szCs w:val="20"/>
          <w:lang w:val="en-US"/>
        </w:rPr>
        <w:t>CC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 directly from the</w:t>
      </w:r>
      <w:r w:rsidRPr="006E011B">
        <w:rPr>
          <w:rFonts w:ascii="Century Gothic" w:eastAsiaTheme="minorEastAsia" w:hAnsi="Century Gothic" w:cs="Arial"/>
          <w:b/>
          <w:bCs/>
          <w:sz w:val="20"/>
          <w:szCs w:val="20"/>
          <w:lang w:val="en-US"/>
        </w:rPr>
        <w:t xml:space="preserve"> </w:t>
      </w:r>
      <w:r w:rsidRPr="006E011B">
        <w:rPr>
          <w:rFonts w:ascii="Century Gothic" w:eastAsiaTheme="minorEastAsia" w:hAnsi="Century Gothic" w:cs="Arial"/>
          <w:sz w:val="20"/>
          <w:szCs w:val="20"/>
          <w:lang w:val="en-US"/>
        </w:rPr>
        <w:t xml:space="preserve">software provider. </w:t>
      </w:r>
    </w:p>
    <w:p w14:paraId="6B1F1274" w14:textId="77777777" w:rsidR="006E011B" w:rsidRPr="006E011B" w:rsidRDefault="006E011B" w:rsidP="006E01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en-US"/>
        </w:rPr>
        <w:sectPr w:rsidR="006E011B" w:rsidRPr="006E011B" w:rsidSect="00513993">
          <w:footerReference w:type="default" r:id="rId12"/>
          <w:pgSz w:w="12240" w:h="15840"/>
          <w:pgMar w:top="0" w:right="1140" w:bottom="1440" w:left="1080" w:header="720" w:footer="0" w:gutter="0"/>
          <w:cols w:space="720" w:equalWidth="0">
            <w:col w:w="10020"/>
          </w:cols>
          <w:noEndnote/>
        </w:sectPr>
      </w:pPr>
    </w:p>
    <w:p w14:paraId="2213EB85" w14:textId="1913F596" w:rsidR="00362638" w:rsidRDefault="00362638" w:rsidP="00362638">
      <w:pPr>
        <w:tabs>
          <w:tab w:val="left" w:pos="4020"/>
        </w:tabs>
        <w:ind w:left="-1418"/>
      </w:pPr>
    </w:p>
    <w:p w14:paraId="713F1F0F" w14:textId="4F11BC83" w:rsidR="00777477" w:rsidRPr="00777477" w:rsidRDefault="00771725" w:rsidP="00777477">
      <w:pPr>
        <w:jc w:val="center"/>
        <w:rPr>
          <w:rFonts w:ascii="Century Gothic" w:hAnsi="Century Gothic"/>
          <w:b/>
          <w:sz w:val="52"/>
          <w:szCs w:val="52"/>
          <w14:textFill>
            <w14:gradFill>
              <w14:gsLst>
                <w14:gs w14:pos="0">
                  <w14:srgbClr w14:val="6EC4E9"/>
                </w14:gs>
                <w14:gs w14:pos="100000">
                  <w14:srgbClr w14:val="0082CA"/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</w:pPr>
      <w:r>
        <w:rPr>
          <w:rFonts w:ascii="Century Gothic" w:hAnsi="Century Gothic"/>
          <w:b/>
          <w:sz w:val="52"/>
          <w:szCs w:val="52"/>
          <w14:textFill>
            <w14:gradFill>
              <w14:gsLst>
                <w14:gs w14:pos="0">
                  <w14:srgbClr w14:val="6EC4E9"/>
                </w14:gs>
                <w14:gs w14:pos="100000">
                  <w14:srgbClr w14:val="0082CA"/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  <w:t>CC</w:t>
      </w:r>
      <w:r w:rsidR="00777477">
        <w:rPr>
          <w:rFonts w:ascii="Century Gothic" w:hAnsi="Century Gothic"/>
          <w:b/>
          <w:sz w:val="52"/>
          <w:szCs w:val="52"/>
          <w14:textFill>
            <w14:gradFill>
              <w14:gsLst>
                <w14:gs w14:pos="0">
                  <w14:srgbClr w14:val="6EC4E9"/>
                </w14:gs>
                <w14:gs w14:pos="100000">
                  <w14:srgbClr w14:val="0082CA"/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  <w:t xml:space="preserve"> Quick User Guide</w:t>
      </w:r>
    </w:p>
    <w:p w14:paraId="1D97892C" w14:textId="48961F62" w:rsidR="00777477" w:rsidRPr="00777477" w:rsidRDefault="00777477" w:rsidP="008E01BA">
      <w:pPr>
        <w:widowControl w:val="0"/>
        <w:overflowPunct w:val="0"/>
        <w:autoSpaceDE w:val="0"/>
        <w:autoSpaceDN w:val="0"/>
        <w:adjustRightInd w:val="0"/>
        <w:spacing w:after="0" w:line="378" w:lineRule="auto"/>
        <w:ind w:left="120" w:right="4"/>
        <w:rPr>
          <w:rFonts w:ascii="Century Gothic" w:eastAsiaTheme="minorEastAsia" w:hAnsi="Century Gothic" w:cs="Times New Roman"/>
          <w:sz w:val="18"/>
          <w:szCs w:val="18"/>
          <w:lang w:val="en-US"/>
        </w:rPr>
      </w:pPr>
      <w:r w:rsidRPr="008E01BA">
        <w:rPr>
          <w:rFonts w:ascii="Century Gothic" w:eastAsiaTheme="minorEastAsia" w:hAnsi="Century Gothic" w:cs="Arial"/>
          <w:sz w:val="18"/>
          <w:szCs w:val="18"/>
          <w:lang w:val="en-US"/>
        </w:rPr>
        <w:t>Belo</w:t>
      </w:r>
      <w:r w:rsidRPr="00777477">
        <w:rPr>
          <w:rFonts w:ascii="Century Gothic" w:eastAsiaTheme="minorEastAsia" w:hAnsi="Century Gothic" w:cs="Arial"/>
          <w:sz w:val="18"/>
          <w:szCs w:val="18"/>
          <w:lang w:val="en-US"/>
        </w:rPr>
        <w:t xml:space="preserve">w are some of the key functions as a very quick guide to using </w:t>
      </w:r>
      <w:r w:rsidR="00771725">
        <w:rPr>
          <w:rFonts w:ascii="Century Gothic" w:eastAsiaTheme="minorEastAsia" w:hAnsi="Century Gothic" w:cs="Arial"/>
          <w:sz w:val="18"/>
          <w:szCs w:val="18"/>
          <w:lang w:val="en-US"/>
        </w:rPr>
        <w:t>CC</w:t>
      </w:r>
      <w:r w:rsidRPr="00777477">
        <w:rPr>
          <w:rFonts w:ascii="Century Gothic" w:eastAsiaTheme="minorEastAsia" w:hAnsi="Century Gothic" w:cs="Arial"/>
          <w:sz w:val="18"/>
          <w:szCs w:val="18"/>
          <w:lang w:val="en-US"/>
        </w:rPr>
        <w:t>. For the latest and most accurate guides, please always refer to the User Guide available onli</w:t>
      </w:r>
      <w:r w:rsidR="008E01BA" w:rsidRPr="008E01BA">
        <w:rPr>
          <w:rFonts w:ascii="Century Gothic" w:eastAsiaTheme="minorEastAsia" w:hAnsi="Century Gothic" w:cs="Arial"/>
          <w:sz w:val="18"/>
          <w:szCs w:val="18"/>
          <w:lang w:val="en-US"/>
        </w:rPr>
        <w:t xml:space="preserve">ne once you are logged in to </w:t>
      </w:r>
      <w:r w:rsidR="00771725">
        <w:rPr>
          <w:rFonts w:ascii="Century Gothic" w:eastAsiaTheme="minorEastAsia" w:hAnsi="Century Gothic" w:cs="Arial"/>
          <w:sz w:val="18"/>
          <w:szCs w:val="18"/>
          <w:lang w:val="en-US"/>
        </w:rPr>
        <w:t>CC</w:t>
      </w:r>
      <w:r w:rsidRPr="00777477">
        <w:rPr>
          <w:rFonts w:ascii="Century Gothic" w:eastAsiaTheme="minorEastAsia" w:hAnsi="Century Gothic" w:cs="Arial"/>
          <w:sz w:val="18"/>
          <w:szCs w:val="18"/>
          <w:lang w:val="en-US"/>
        </w:rPr>
        <w:t>.</w:t>
      </w:r>
    </w:p>
    <w:tbl>
      <w:tblPr>
        <w:tblW w:w="103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1"/>
        <w:gridCol w:w="7099"/>
      </w:tblGrid>
      <w:tr w:rsidR="008E01BA" w:rsidRPr="008E01BA" w14:paraId="47565649" w14:textId="77777777" w:rsidTr="008E01BA">
        <w:trPr>
          <w:trHeight w:val="254"/>
        </w:trPr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76273D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b/>
                <w:bCs/>
                <w:color w:val="0082CA"/>
                <w:sz w:val="18"/>
                <w:szCs w:val="18"/>
                <w:lang w:val="en-US"/>
              </w:rPr>
              <w:t>Function</w:t>
            </w:r>
          </w:p>
        </w:tc>
        <w:tc>
          <w:tcPr>
            <w:tcW w:w="7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CC293A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b/>
                <w:bCs/>
                <w:color w:val="0082CA"/>
                <w:sz w:val="18"/>
                <w:szCs w:val="18"/>
                <w:lang w:val="en-US"/>
              </w:rPr>
              <w:t>Steps</w:t>
            </w:r>
          </w:p>
        </w:tc>
      </w:tr>
      <w:tr w:rsidR="008E01BA" w:rsidRPr="008E01BA" w14:paraId="03634DCF" w14:textId="77777777" w:rsidTr="008E01BA">
        <w:trPr>
          <w:trHeight w:val="205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38FB8B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View Current Announcements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16F935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“Home” then “Announcements”</w:t>
            </w:r>
          </w:p>
        </w:tc>
      </w:tr>
      <w:tr w:rsidR="008E01BA" w:rsidRPr="008E01BA" w14:paraId="4085912D" w14:textId="77777777" w:rsidTr="008E01BA">
        <w:trPr>
          <w:trHeight w:val="279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ACB2BA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5149B5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Click “View” beside announcement to see </w:t>
            </w:r>
            <w:r w:rsidR="00B24217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a </w:t>
            </w:r>
            <w:r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notice</w:t>
            </w: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in full</w:t>
            </w:r>
          </w:p>
        </w:tc>
      </w:tr>
      <w:tr w:rsidR="008E01BA" w:rsidRPr="008E01BA" w14:paraId="0CE526DC" w14:textId="77777777" w:rsidTr="008E01BA">
        <w:trPr>
          <w:trHeight w:val="20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F1F3ED1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View Past Announcements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B9BF1A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“Home” then “Announcements”</w:t>
            </w:r>
          </w:p>
        </w:tc>
      </w:tr>
      <w:tr w:rsidR="008E01BA" w:rsidRPr="008E01BA" w14:paraId="10CA0B66" w14:textId="77777777" w:rsidTr="008E01BA">
        <w:trPr>
          <w:trHeight w:val="245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10744D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4A9885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Change </w:t>
            </w:r>
            <w:r w:rsidR="00B24217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the </w:t>
            </w:r>
            <w:r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pull</w:t>
            </w:r>
            <w:r w:rsidR="00B24217" w:rsidRPr="00B24217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-</w:t>
            </w:r>
            <w:r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down</w:t>
            </w: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menu to “Past Announcements” or “All</w:t>
            </w:r>
          </w:p>
        </w:tc>
      </w:tr>
      <w:tr w:rsidR="008E01BA" w:rsidRPr="008E01BA" w14:paraId="69ED7ACB" w14:textId="77777777" w:rsidTr="008E01BA">
        <w:trPr>
          <w:trHeight w:val="25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23FCCE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A63FE2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 </w:t>
            </w: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Announcements” and then click “Search”</w:t>
            </w:r>
          </w:p>
        </w:tc>
      </w:tr>
      <w:tr w:rsidR="008E01BA" w:rsidRPr="008E01BA" w14:paraId="029E2353" w14:textId="77777777" w:rsidTr="008E01BA">
        <w:trPr>
          <w:trHeight w:val="279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8CB8B4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96AE00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Scroll down and click “View” beside announcement to see </w:t>
            </w:r>
            <w:r w:rsidR="00B24217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the </w:t>
            </w:r>
            <w:r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notice</w:t>
            </w: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in full</w:t>
            </w:r>
          </w:p>
        </w:tc>
      </w:tr>
      <w:tr w:rsidR="008E01BA" w:rsidRPr="008E01BA" w14:paraId="49A07867" w14:textId="77777777" w:rsidTr="008E01BA">
        <w:trPr>
          <w:trHeight w:val="20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BDDB3B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Search Announcements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902321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“Home” then “Announcements”</w:t>
            </w:r>
          </w:p>
        </w:tc>
      </w:tr>
      <w:tr w:rsidR="008E01BA" w:rsidRPr="008E01BA" w14:paraId="642FB0D4" w14:textId="77777777" w:rsidTr="008E01BA">
        <w:trPr>
          <w:trHeight w:val="245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37E6B1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99D93B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Enter any search terms in the space beside “Filters”</w:t>
            </w:r>
          </w:p>
        </w:tc>
      </w:tr>
      <w:tr w:rsidR="008E01BA" w:rsidRPr="008E01BA" w14:paraId="1F4BE808" w14:textId="77777777" w:rsidTr="008E01BA">
        <w:trPr>
          <w:trHeight w:val="25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9FB3B9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BE799A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Select whether to search Current/Past/All Announcements using pull</w:t>
            </w:r>
          </w:p>
        </w:tc>
      </w:tr>
      <w:tr w:rsidR="008E01BA" w:rsidRPr="008E01BA" w14:paraId="7A5E9FB7" w14:textId="77777777" w:rsidTr="008E01BA">
        <w:trPr>
          <w:trHeight w:val="245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1141A4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0FF60A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down menu</w:t>
            </w:r>
          </w:p>
        </w:tc>
      </w:tr>
      <w:tr w:rsidR="008E01BA" w:rsidRPr="008E01BA" w14:paraId="089BE890" w14:textId="77777777" w:rsidTr="008E01BA">
        <w:trPr>
          <w:trHeight w:val="245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2237A1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BCD09E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“Search”</w:t>
            </w:r>
          </w:p>
        </w:tc>
      </w:tr>
      <w:tr w:rsidR="008E01BA" w:rsidRPr="008E01BA" w14:paraId="6FF12977" w14:textId="77777777" w:rsidTr="008E01BA">
        <w:trPr>
          <w:trHeight w:val="279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358166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B222E2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Scroll down and click “View” beside announcement to see </w:t>
            </w:r>
            <w:r w:rsidR="00B24217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a </w:t>
            </w:r>
            <w:r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notice</w:t>
            </w: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in full</w:t>
            </w:r>
          </w:p>
        </w:tc>
      </w:tr>
      <w:tr w:rsidR="008E01BA" w:rsidRPr="008E01BA" w14:paraId="6B6D86BC" w14:textId="77777777" w:rsidTr="008E01BA">
        <w:trPr>
          <w:trHeight w:val="205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D0B3B1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View Current/Future Events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8A51B7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“Home” then “Events”</w:t>
            </w:r>
          </w:p>
        </w:tc>
      </w:tr>
      <w:tr w:rsidR="008E01BA" w:rsidRPr="008E01BA" w14:paraId="1DA4436E" w14:textId="77777777" w:rsidTr="008E01BA">
        <w:trPr>
          <w:trHeight w:val="279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D6CF68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DFC563" w14:textId="38F6933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Click </w:t>
            </w:r>
            <w:r w:rsidR="003157EE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on the event from the calendar to view</w:t>
            </w:r>
            <w:r w:rsidR="00B24217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</w:t>
            </w:r>
            <w:r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notice</w:t>
            </w: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in full</w:t>
            </w:r>
          </w:p>
        </w:tc>
      </w:tr>
      <w:tr w:rsidR="008E01BA" w:rsidRPr="008E01BA" w14:paraId="423C66B8" w14:textId="77777777" w:rsidTr="008E01BA">
        <w:trPr>
          <w:trHeight w:val="20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BB8BFB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View Past Events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F5FECA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“Home” then “Events”</w:t>
            </w:r>
          </w:p>
        </w:tc>
      </w:tr>
      <w:tr w:rsidR="008E01BA" w:rsidRPr="008E01BA" w14:paraId="2C6101C5" w14:textId="77777777" w:rsidTr="008E01BA">
        <w:trPr>
          <w:trHeight w:val="245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3D8ACB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026171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Change </w:t>
            </w:r>
            <w:r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pull</w:t>
            </w:r>
            <w:r w:rsidR="00B24217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-</w:t>
            </w:r>
            <w:r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down</w:t>
            </w: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menu to “Past Events” or “All Events” and then click</w:t>
            </w:r>
          </w:p>
        </w:tc>
      </w:tr>
      <w:tr w:rsidR="008E01BA" w:rsidRPr="008E01BA" w14:paraId="56333DE6" w14:textId="77777777" w:rsidTr="008E01BA">
        <w:trPr>
          <w:trHeight w:val="25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8DB49D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56C0E6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“Search”</w:t>
            </w:r>
          </w:p>
        </w:tc>
      </w:tr>
      <w:tr w:rsidR="008E01BA" w:rsidRPr="008E01BA" w14:paraId="125AFCE9" w14:textId="77777777" w:rsidTr="008E01BA">
        <w:trPr>
          <w:trHeight w:val="279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DA949F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84591A" w14:textId="677AAB33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Scroll down and </w:t>
            </w:r>
            <w:r w:rsidR="003157EE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</w:t>
            </w:r>
            <w:r w:rsidR="003157EE"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ick </w:t>
            </w:r>
            <w:r w:rsidR="003157EE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on the event from the calendar to view </w:t>
            </w:r>
            <w:r w:rsidR="003157EE"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notice</w:t>
            </w:r>
            <w:r w:rsidR="003157EE"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in full</w:t>
            </w:r>
          </w:p>
        </w:tc>
      </w:tr>
      <w:tr w:rsidR="008E01BA" w:rsidRPr="008E01BA" w14:paraId="78F6E9C2" w14:textId="77777777" w:rsidTr="008E01BA">
        <w:trPr>
          <w:trHeight w:val="20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A52E8A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Search Events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F7514E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“Home” then “Events”</w:t>
            </w:r>
          </w:p>
        </w:tc>
      </w:tr>
      <w:tr w:rsidR="008E01BA" w:rsidRPr="008E01BA" w14:paraId="2BD9030E" w14:textId="77777777" w:rsidTr="008E01BA">
        <w:trPr>
          <w:trHeight w:val="245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72C22C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8FCDDA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Enter any search terms in the space beside “Filters”</w:t>
            </w:r>
          </w:p>
        </w:tc>
      </w:tr>
      <w:tr w:rsidR="008E01BA" w:rsidRPr="008E01BA" w14:paraId="6245375C" w14:textId="77777777" w:rsidTr="008E01BA">
        <w:trPr>
          <w:trHeight w:val="25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570847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E55D9E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Select whether to search Future/Past/All Events using </w:t>
            </w:r>
            <w:r w:rsidR="00B24217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the </w:t>
            </w:r>
            <w:r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pull</w:t>
            </w:r>
            <w:r w:rsidR="00B24217" w:rsidRPr="00B24217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-</w:t>
            </w:r>
            <w:r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down</w:t>
            </w: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menu</w:t>
            </w:r>
          </w:p>
        </w:tc>
      </w:tr>
      <w:tr w:rsidR="008E01BA" w:rsidRPr="008E01BA" w14:paraId="1F86717A" w14:textId="77777777" w:rsidTr="008E01BA">
        <w:trPr>
          <w:trHeight w:val="245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69B0C5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AF4212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“Search”</w:t>
            </w:r>
          </w:p>
        </w:tc>
      </w:tr>
      <w:tr w:rsidR="008E01BA" w:rsidRPr="008E01BA" w14:paraId="42913AEC" w14:textId="77777777" w:rsidTr="008E01BA">
        <w:trPr>
          <w:trHeight w:val="279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BC0CFF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4B448A" w14:textId="269CC693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Scroll down and </w:t>
            </w:r>
            <w:r w:rsidR="003157EE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</w:t>
            </w:r>
            <w:r w:rsidR="003157EE"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ick </w:t>
            </w:r>
            <w:r w:rsidR="003157EE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on the event from the calendar to view </w:t>
            </w:r>
            <w:r w:rsidR="003157EE"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notice</w:t>
            </w:r>
            <w:r w:rsidR="003157EE"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in full</w:t>
            </w:r>
          </w:p>
        </w:tc>
      </w:tr>
      <w:tr w:rsidR="008E01BA" w:rsidRPr="008E01BA" w14:paraId="05EC8CA1" w14:textId="77777777" w:rsidTr="008E01BA">
        <w:trPr>
          <w:trHeight w:val="20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88E52F0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View files in Library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10ADE8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Library</w:t>
            </w:r>
          </w:p>
        </w:tc>
      </w:tr>
      <w:tr w:rsidR="008E01BA" w:rsidRPr="008E01BA" w14:paraId="05F6B167" w14:textId="77777777" w:rsidTr="008E01BA">
        <w:trPr>
          <w:trHeight w:val="25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DBACD1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81ADD6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Select “Recently Added Files” for a list of recent files</w:t>
            </w:r>
          </w:p>
        </w:tc>
      </w:tr>
      <w:tr w:rsidR="008E01BA" w:rsidRPr="008E01BA" w14:paraId="0B0BAF4A" w14:textId="77777777" w:rsidTr="008E01BA">
        <w:trPr>
          <w:trHeight w:val="279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2B60E1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308283" w14:textId="7B39A429" w:rsidR="008E01BA" w:rsidRPr="008E01BA" w:rsidRDefault="003157EE" w:rsidP="0031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 </w:t>
            </w:r>
            <w:r w:rsidR="008E01BA"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on the folder to browse and view files within</w:t>
            </w:r>
          </w:p>
        </w:tc>
      </w:tr>
      <w:tr w:rsidR="008E01BA" w:rsidRPr="008E01BA" w14:paraId="565E061F" w14:textId="77777777" w:rsidTr="008E01BA">
        <w:trPr>
          <w:trHeight w:val="20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A50593C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Change your personal information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7C4B35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Click “My Account” and </w:t>
            </w:r>
            <w:r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the</w:t>
            </w:r>
            <w:r w:rsidR="00B24217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n</w:t>
            </w: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scroll to the section you wish to modify </w:t>
            </w:r>
            <w:r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and</w:t>
            </w:r>
          </w:p>
        </w:tc>
      </w:tr>
      <w:tr w:rsidR="008E01BA" w:rsidRPr="008E01BA" w14:paraId="40E19353" w14:textId="77777777" w:rsidTr="008E01BA">
        <w:trPr>
          <w:trHeight w:val="284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1DB33E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724583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“Edit” (if available as some sections are view only)</w:t>
            </w:r>
          </w:p>
        </w:tc>
      </w:tr>
      <w:tr w:rsidR="008E01BA" w:rsidRPr="008E01BA" w14:paraId="6661BC67" w14:textId="77777777" w:rsidTr="008E01BA">
        <w:trPr>
          <w:trHeight w:val="20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DD9DBD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Change your email preferences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F9132E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“My Account” and then “Email Preferences”</w:t>
            </w:r>
          </w:p>
        </w:tc>
      </w:tr>
      <w:tr w:rsidR="008E01BA" w:rsidRPr="008E01BA" w14:paraId="1C8E2D33" w14:textId="77777777" w:rsidTr="008E01BA">
        <w:trPr>
          <w:trHeight w:val="245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859C73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CFCA3B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“Change email preferences”</w:t>
            </w:r>
          </w:p>
        </w:tc>
      </w:tr>
      <w:tr w:rsidR="008E01BA" w:rsidRPr="008E01BA" w14:paraId="721F1C03" w14:textId="77777777" w:rsidTr="008E01BA">
        <w:trPr>
          <w:trHeight w:val="241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568C96F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045ADF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Check off when you would like to be emailed.</w:t>
            </w:r>
          </w:p>
        </w:tc>
      </w:tr>
      <w:tr w:rsidR="008E01BA" w:rsidRPr="008E01BA" w14:paraId="41750C31" w14:textId="77777777" w:rsidTr="008E01BA">
        <w:trPr>
          <w:trHeight w:val="249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829ACC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7959C0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b/>
                <w:bCs/>
                <w:sz w:val="18"/>
                <w:szCs w:val="18"/>
                <w:lang w:val="en-US"/>
              </w:rPr>
              <w:t xml:space="preserve">IMPORTANT: </w:t>
            </w: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Please note that if you choose NOT to receive </w:t>
            </w:r>
            <w:r w:rsidRPr="008E01BA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certain</w:t>
            </w:r>
          </w:p>
        </w:tc>
      </w:tr>
      <w:tr w:rsidR="008E01BA" w:rsidRPr="008E01BA" w14:paraId="37E7AA6C" w14:textId="77777777" w:rsidTr="008E01BA">
        <w:trPr>
          <w:trHeight w:val="25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2618DCA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895DFE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email notifications, you will be re</w:t>
            </w:r>
            <w:r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sponsible to ensure you manually</w:t>
            </w:r>
          </w:p>
        </w:tc>
      </w:tr>
      <w:tr w:rsidR="008E01BA" w:rsidRPr="008E01BA" w14:paraId="6FF50BA5" w14:textId="77777777" w:rsidTr="008E01BA">
        <w:trPr>
          <w:trHeight w:val="279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81C035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B79C55" w14:textId="01327A53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check </w:t>
            </w:r>
            <w:r w:rsidR="00771725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CC</w:t>
            </w: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for any notices/updates.</w:t>
            </w:r>
          </w:p>
        </w:tc>
      </w:tr>
      <w:tr w:rsidR="008E01BA" w:rsidRPr="008E01BA" w14:paraId="47A7E408" w14:textId="77777777" w:rsidTr="008E01BA">
        <w:trPr>
          <w:trHeight w:val="200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CC9D92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Change your password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C5C1C8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“My Account” and then “Change Password” and follow</w:t>
            </w:r>
          </w:p>
        </w:tc>
      </w:tr>
      <w:tr w:rsidR="008E01BA" w:rsidRPr="008E01BA" w14:paraId="50A1320F" w14:textId="77777777" w:rsidTr="008E01BA">
        <w:trPr>
          <w:trHeight w:val="279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E3E099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2C1151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instructions</w:t>
            </w:r>
          </w:p>
        </w:tc>
      </w:tr>
      <w:tr w:rsidR="008E01BA" w:rsidRPr="008E01BA" w14:paraId="2F64C404" w14:textId="77777777" w:rsidTr="008E01BA">
        <w:trPr>
          <w:trHeight w:val="205"/>
        </w:trPr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0A36ED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Open a Service Request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E9F4E5" w14:textId="5BA874AB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“Service Request” then “New Service Request”</w:t>
            </w:r>
          </w:p>
        </w:tc>
      </w:tr>
      <w:tr w:rsidR="008E01BA" w:rsidRPr="008E01BA" w14:paraId="23A978F4" w14:textId="77777777" w:rsidTr="008E01BA">
        <w:trPr>
          <w:trHeight w:val="279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C0AA97" w14:textId="77777777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5D343A" w14:textId="6ACB594B" w:rsidR="008E01BA" w:rsidRPr="008E01BA" w:rsidRDefault="008E01BA" w:rsidP="008E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Complete all the information requested and click “S</w:t>
            </w:r>
            <w:r w:rsidR="003157EE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end</w:t>
            </w:r>
            <w:r w:rsidRPr="008E01BA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” to submit</w:t>
            </w:r>
          </w:p>
        </w:tc>
      </w:tr>
    </w:tbl>
    <w:p w14:paraId="3791E0FD" w14:textId="258C3984" w:rsidR="00A51788" w:rsidRDefault="00A51788" w:rsidP="00362638">
      <w:pPr>
        <w:tabs>
          <w:tab w:val="left" w:pos="3410"/>
        </w:tabs>
      </w:pPr>
    </w:p>
    <w:p w14:paraId="0F873FF1" w14:textId="52ACC2DD" w:rsidR="003D48F2" w:rsidRDefault="003D48F2" w:rsidP="00362638">
      <w:pPr>
        <w:tabs>
          <w:tab w:val="left" w:pos="3410"/>
        </w:tabs>
      </w:pPr>
    </w:p>
    <w:p w14:paraId="48BC689C" w14:textId="7F05F7B8" w:rsidR="003D48F2" w:rsidRDefault="003D48F2" w:rsidP="00362638">
      <w:pPr>
        <w:tabs>
          <w:tab w:val="left" w:pos="3410"/>
        </w:tabs>
      </w:pPr>
    </w:p>
    <w:p w14:paraId="22FD3FE3" w14:textId="77777777" w:rsidR="003D48F2" w:rsidRDefault="003D48F2" w:rsidP="00362638">
      <w:pPr>
        <w:tabs>
          <w:tab w:val="left" w:pos="3410"/>
        </w:tabs>
      </w:pPr>
    </w:p>
    <w:p w14:paraId="72711429" w14:textId="22A7F3B5" w:rsidR="00974920" w:rsidRDefault="00974920" w:rsidP="00974920">
      <w:pPr>
        <w:tabs>
          <w:tab w:val="left" w:pos="3410"/>
        </w:tabs>
        <w:ind w:left="-1418"/>
      </w:pPr>
    </w:p>
    <w:tbl>
      <w:tblPr>
        <w:tblW w:w="103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6"/>
        <w:gridCol w:w="6674"/>
      </w:tblGrid>
      <w:tr w:rsidR="004B6330" w:rsidRPr="004B6330" w14:paraId="3F9583FE" w14:textId="77777777" w:rsidTr="008D0541">
        <w:trPr>
          <w:trHeight w:val="259"/>
        </w:trPr>
        <w:tc>
          <w:tcPr>
            <w:tcW w:w="3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1F6952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entury Gothic" w:eastAsiaTheme="minorEastAsia" w:hAnsi="Century Gothic" w:cs="Times New Roman"/>
                <w:color w:val="0082CA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b/>
                <w:bCs/>
                <w:color w:val="0082CA"/>
                <w:sz w:val="18"/>
                <w:szCs w:val="18"/>
                <w:lang w:val="en-US"/>
              </w:rPr>
              <w:t>Function</w:t>
            </w:r>
          </w:p>
        </w:tc>
        <w:tc>
          <w:tcPr>
            <w:tcW w:w="6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185585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color w:val="0082CA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b/>
                <w:bCs/>
                <w:color w:val="0082CA"/>
                <w:sz w:val="18"/>
                <w:szCs w:val="18"/>
                <w:lang w:val="en-US"/>
              </w:rPr>
              <w:t>Steps</w:t>
            </w:r>
          </w:p>
        </w:tc>
      </w:tr>
      <w:tr w:rsidR="004B6330" w:rsidRPr="004B6330" w14:paraId="685D64CF" w14:textId="77777777" w:rsidTr="008D0541">
        <w:trPr>
          <w:trHeight w:val="200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F57559" w14:textId="77777777" w:rsidR="004B6330" w:rsidRPr="004B6330" w:rsidRDefault="008D0541" w:rsidP="008D05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lastRenderedPageBreak/>
              <w:t>View or make updates to your r</w:t>
            </w:r>
            <w:r w:rsidR="004B6330"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esident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A3BB84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</w:t>
            </w: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Once you create a Service Request, if your email preferences are</w:t>
            </w:r>
          </w:p>
        </w:tc>
      </w:tr>
      <w:tr w:rsidR="004B6330" w:rsidRPr="004B6330" w14:paraId="4474C08B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1F13955" w14:textId="77777777" w:rsidR="004B6330" w:rsidRPr="004B6330" w:rsidRDefault="008D0541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s</w:t>
            </w:r>
            <w:r w:rsidR="004B6330"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ubmission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314D70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not turned off, you will receive an email confirmation of your</w:t>
            </w:r>
          </w:p>
        </w:tc>
      </w:tr>
      <w:tr w:rsidR="004B6330" w:rsidRPr="004B6330" w14:paraId="15C3EB4C" w14:textId="77777777" w:rsidTr="008D0541">
        <w:trPr>
          <w:trHeight w:val="249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0B5BE7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D18ABB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request. Did you know that if you simply reply to that email (do not</w:t>
            </w:r>
          </w:p>
        </w:tc>
      </w:tr>
      <w:tr w:rsidR="004B6330" w:rsidRPr="004B6330" w14:paraId="4527F7A3" w14:textId="77777777" w:rsidTr="008D0541">
        <w:trPr>
          <w:trHeight w:val="276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268167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3F0823" w14:textId="6B8DD7BE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change Subject) from the email account registered with </w:t>
            </w:r>
            <w:r w:rsidR="00771725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CC</w:t>
            </w: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, your</w:t>
            </w:r>
          </w:p>
        </w:tc>
      </w:tr>
      <w:tr w:rsidR="004B6330" w:rsidRPr="004B6330" w14:paraId="04F4E640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5408A6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DC9961" w14:textId="31E935F4" w:rsidR="004B6330" w:rsidRPr="004B6330" w:rsidRDefault="00B24217" w:rsidP="000E0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 xml:space="preserve"> e</w:t>
            </w:r>
            <w:r w:rsidR="004B6330" w:rsidRPr="004B6330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mail</w:t>
            </w:r>
            <w:r w:rsidR="004B6330"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reply will automatically be logged to your Resident Submission!</w:t>
            </w:r>
          </w:p>
        </w:tc>
      </w:tr>
      <w:tr w:rsidR="004B6330" w:rsidRPr="004B6330" w14:paraId="284F23BC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231C7B8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C7A69A" w14:textId="316AF6FE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You can also go online at </w:t>
            </w:r>
            <w:r w:rsidR="00771725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CC</w:t>
            </w:r>
            <w:r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and make updates as </w:t>
            </w: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follows:</w:t>
            </w:r>
          </w:p>
        </w:tc>
      </w:tr>
      <w:tr w:rsidR="004B6330" w:rsidRPr="004B6330" w14:paraId="1668DD71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F1AA934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DA1BCA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“Service Request”</w:t>
            </w:r>
          </w:p>
        </w:tc>
      </w:tr>
      <w:tr w:rsidR="004B6330" w:rsidRPr="004B6330" w14:paraId="628B3D4B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03EF59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02051F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You can see all of the OP</w:t>
            </w:r>
            <w:r w:rsidR="00B24217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EN Service Requests that relate</w:t>
            </w: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to you.</w:t>
            </w:r>
          </w:p>
        </w:tc>
      </w:tr>
      <w:tr w:rsidR="004B6330" w:rsidRPr="004B6330" w14:paraId="1B157937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BB4795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B5D0BB" w14:textId="37C88B1F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Click </w:t>
            </w:r>
            <w:r w:rsidR="000E0C1C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the View icon </w:t>
            </w: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to make any updates/comments/replies</w:t>
            </w:r>
          </w:p>
        </w:tc>
      </w:tr>
      <w:tr w:rsidR="004B6330" w:rsidRPr="004B6330" w14:paraId="24AC9405" w14:textId="77777777" w:rsidTr="008D0541">
        <w:trPr>
          <w:trHeight w:val="250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D8004F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909B8E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If you scroll down here you are able to do the following:</w:t>
            </w:r>
          </w:p>
        </w:tc>
      </w:tr>
      <w:tr w:rsidR="004B6330" w:rsidRPr="004B6330" w14:paraId="065D39D4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B739FE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388544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“Upload Files” if you wish to add any attachments to your</w:t>
            </w:r>
            <w:r w:rsidR="00064F26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request</w:t>
            </w:r>
            <w:r w:rsidR="00B24217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.</w:t>
            </w:r>
          </w:p>
        </w:tc>
      </w:tr>
      <w:tr w:rsidR="004B6330" w:rsidRPr="004B6330" w14:paraId="10F0A213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802F5D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A5E936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Write text in</w:t>
            </w:r>
            <w:r w:rsidR="00B24217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the</w:t>
            </w: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text box below “Add Another Update” to add additional</w:t>
            </w:r>
          </w:p>
        </w:tc>
      </w:tr>
      <w:tr w:rsidR="004B6330" w:rsidRPr="004B6330" w14:paraId="7A9BF73E" w14:textId="77777777" w:rsidTr="008D0541">
        <w:trPr>
          <w:trHeight w:val="250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866447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C1EC89" w14:textId="77777777" w:rsidR="004B6330" w:rsidRPr="004B6330" w:rsidRDefault="00B24217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</w:t>
            </w:r>
            <w:r w:rsidR="004B6330"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omments or a reply to management.</w:t>
            </w:r>
          </w:p>
        </w:tc>
      </w:tr>
      <w:tr w:rsidR="004B6330" w:rsidRPr="004B6330" w14:paraId="51550792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68FD8F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D4307C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Check on/off if you authorize access to your suite (if applicable to your</w:t>
            </w:r>
          </w:p>
        </w:tc>
      </w:tr>
      <w:tr w:rsidR="004B6330" w:rsidRPr="004B6330" w14:paraId="6F7ADFEA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105610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C27E79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request)</w:t>
            </w:r>
          </w:p>
        </w:tc>
      </w:tr>
      <w:tr w:rsidR="004B6330" w:rsidRPr="004B6330" w14:paraId="523D9FDB" w14:textId="77777777" w:rsidTr="008D0541">
        <w:trPr>
          <w:trHeight w:val="80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ED0CDE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137A0A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Once all your changes are done, click “Save” to complete the update</w:t>
            </w:r>
          </w:p>
        </w:tc>
      </w:tr>
      <w:tr w:rsidR="004B6330" w:rsidRPr="004B6330" w14:paraId="20DE8D89" w14:textId="77777777" w:rsidTr="008D0541">
        <w:trPr>
          <w:trHeight w:val="60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2A86AD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7D66D2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</w:tr>
      <w:tr w:rsidR="004B6330" w:rsidRPr="004B6330" w14:paraId="39BE2903" w14:textId="77777777" w:rsidTr="008D0541">
        <w:trPr>
          <w:trHeight w:val="20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E8955E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Make an Amenity Booking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B6ED66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“Amenity Booking”</w:t>
            </w:r>
          </w:p>
        </w:tc>
      </w:tr>
      <w:tr w:rsidR="004B6330" w:rsidRPr="004B6330" w14:paraId="704F5BF9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383274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F4683A" w14:textId="1821369F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</w:t>
            </w:r>
            <w:r w:rsidR="000E0C1C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Create Booking</w:t>
            </w: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”</w:t>
            </w:r>
          </w:p>
        </w:tc>
      </w:tr>
      <w:tr w:rsidR="004B6330" w:rsidRPr="004B6330" w14:paraId="519FAA8E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8856AB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71B7AA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Select what you would like to book</w:t>
            </w:r>
          </w:p>
        </w:tc>
      </w:tr>
      <w:tr w:rsidR="004B6330" w:rsidRPr="004B6330" w14:paraId="096C1B10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5EF375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AEC298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Enter the Date(s)/Time(s) as applicable</w:t>
            </w:r>
          </w:p>
        </w:tc>
      </w:tr>
      <w:tr w:rsidR="004B6330" w:rsidRPr="004B6330" w14:paraId="7BCA7AE4" w14:textId="77777777" w:rsidTr="008D0541">
        <w:trPr>
          <w:trHeight w:val="250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56E020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E0DEA8" w14:textId="2415ACAB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</w:t>
            </w:r>
            <w:r w:rsidR="000E0C1C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Book Now</w:t>
            </w: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” to see if the booking is available</w:t>
            </w:r>
          </w:p>
        </w:tc>
      </w:tr>
      <w:tr w:rsidR="004B6330" w:rsidRPr="004B6330" w14:paraId="702BBC94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D96EF2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8205F8" w14:textId="4AE87C09" w:rsidR="004B6330" w:rsidRPr="004B6330" w:rsidRDefault="000E0C1C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Fill out applicable details</w:t>
            </w:r>
          </w:p>
        </w:tc>
      </w:tr>
      <w:tr w:rsidR="004B6330" w:rsidRPr="004B6330" w14:paraId="4A812A3D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8EE7087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5FC123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“Next”</w:t>
            </w:r>
          </w:p>
        </w:tc>
      </w:tr>
      <w:tr w:rsidR="004B6330" w:rsidRPr="004B6330" w14:paraId="1690E8C2" w14:textId="77777777" w:rsidTr="008D0541">
        <w:trPr>
          <w:trHeight w:val="250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83E4DC9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3AF9E0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to select “Yes” or “No” for receiving an email reminder</w:t>
            </w:r>
          </w:p>
        </w:tc>
      </w:tr>
      <w:tr w:rsidR="004B6330" w:rsidRPr="004B6330" w14:paraId="4F7D4BCA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3E20E9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815A97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If applicable, review any Terms &amp; Conditions and click “I Agree”</w:t>
            </w:r>
          </w:p>
        </w:tc>
      </w:tr>
      <w:tr w:rsidR="004B6330" w:rsidRPr="004B6330" w14:paraId="12830302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D164D2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157700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If applicable, review any payment/deposit requirements and ensure</w:t>
            </w:r>
          </w:p>
        </w:tc>
      </w:tr>
      <w:tr w:rsidR="004B6330" w:rsidRPr="004B6330" w14:paraId="4B470B8A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172C8F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1532B4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you agree and understand before clicking “Continue”</w:t>
            </w:r>
          </w:p>
        </w:tc>
      </w:tr>
      <w:tr w:rsidR="004B6330" w:rsidRPr="004B6330" w14:paraId="35F71C7B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F929967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13F051" w14:textId="77777777" w:rsidR="004B6330" w:rsidRPr="004B6330" w:rsidRDefault="00B24217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You will see a s</w:t>
            </w:r>
            <w:r w:rsidR="004B6330"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ummary of your booking to review. If there are issues</w:t>
            </w:r>
          </w:p>
        </w:tc>
      </w:tr>
      <w:tr w:rsidR="004B6330" w:rsidRPr="004B6330" w14:paraId="47E9914A" w14:textId="77777777" w:rsidTr="008D0541">
        <w:trPr>
          <w:trHeight w:val="279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1A2C90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2C41EB" w14:textId="6F0F1812" w:rsidR="004B6330" w:rsidRPr="004B6330" w:rsidRDefault="00557F77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keep clicking “Go Back” to make necessary changes or click “Save</w:t>
            </w:r>
            <w:r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”</w:t>
            </w: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B6330" w:rsidRPr="004B6330" w14:paraId="1A4E6E36" w14:textId="77777777" w:rsidTr="008D0541">
        <w:trPr>
          <w:trHeight w:val="200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6779F95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View an Amenity Booking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3214A3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“Amenity Booking”</w:t>
            </w:r>
          </w:p>
        </w:tc>
      </w:tr>
      <w:tr w:rsidR="004B6330" w:rsidRPr="004B6330" w14:paraId="051E44D0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E6BB8C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B5D0F6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Scroll Calendar using navigation arrows to find the date of your</w:t>
            </w:r>
          </w:p>
        </w:tc>
      </w:tr>
      <w:tr w:rsidR="004B6330" w:rsidRPr="004B6330" w14:paraId="5A8B0138" w14:textId="77777777" w:rsidTr="008D0541">
        <w:trPr>
          <w:trHeight w:val="250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429210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EA59FD" w14:textId="3F8D7E04" w:rsidR="004B6330" w:rsidRPr="004B6330" w:rsidRDefault="00557F77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B</w:t>
            </w:r>
            <w:r w:rsidR="004B6330"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ooking</w:t>
            </w:r>
            <w:r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, pending approval b</w:t>
            </w:r>
            <w:r w:rsidR="004B6330"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ookings will be shown in yellow on the</w:t>
            </w:r>
          </w:p>
        </w:tc>
      </w:tr>
      <w:tr w:rsidR="004B6330" w:rsidRPr="004B6330" w14:paraId="20E057AF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BAB808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32D9F5" w14:textId="3228468E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calendar</w:t>
            </w:r>
          </w:p>
        </w:tc>
      </w:tr>
      <w:tr w:rsidR="004B6330" w:rsidRPr="004B6330" w14:paraId="6BD0C27E" w14:textId="77777777" w:rsidTr="008D0541">
        <w:trPr>
          <w:trHeight w:val="279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909995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60CE23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on the reservation and a new window will appear with the details.</w:t>
            </w:r>
          </w:p>
        </w:tc>
      </w:tr>
      <w:tr w:rsidR="004B6330" w:rsidRPr="004B6330" w14:paraId="5F685CE3" w14:textId="77777777" w:rsidTr="008D0541">
        <w:trPr>
          <w:trHeight w:val="200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2C25B4D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Cancel/Change an Amenity Booking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3578CF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“Amenity Booking”</w:t>
            </w:r>
          </w:p>
        </w:tc>
      </w:tr>
      <w:tr w:rsidR="004B6330" w:rsidRPr="004B6330" w14:paraId="666C0807" w14:textId="77777777" w:rsidTr="008D0541">
        <w:trPr>
          <w:trHeight w:val="250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C05971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3409E3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Scroll Calendar using navigation arrows to find the date of your</w:t>
            </w:r>
          </w:p>
        </w:tc>
      </w:tr>
      <w:tr w:rsidR="004B6330" w:rsidRPr="004B6330" w14:paraId="62A6D251" w14:textId="77777777" w:rsidTr="00557F77">
        <w:trPr>
          <w:trHeight w:val="144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7CE815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E04AEB" w14:textId="7A383671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booking to be cancelled </w:t>
            </w:r>
          </w:p>
        </w:tc>
      </w:tr>
      <w:tr w:rsidR="004B6330" w:rsidRPr="004B6330" w14:paraId="347B8E9B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6A44E0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E0E9F1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Click on the reservation and a new window will appear with the details.</w:t>
            </w:r>
          </w:p>
        </w:tc>
      </w:tr>
      <w:tr w:rsidR="004B6330" w:rsidRPr="004B6330" w14:paraId="2657C440" w14:textId="77777777" w:rsidTr="008D0541">
        <w:trPr>
          <w:trHeight w:val="250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31A91CD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580F82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Click “Cancel Booking” and enter </w:t>
            </w:r>
            <w:r w:rsidR="00B24217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a </w:t>
            </w:r>
            <w:r w:rsidRPr="004B6330">
              <w:rPr>
                <w:rFonts w:ascii="Century Gothic" w:eastAsiaTheme="minorEastAsia" w:hAnsi="Century Gothic" w:cs="Arial"/>
                <w:noProof/>
                <w:sz w:val="18"/>
                <w:szCs w:val="18"/>
                <w:lang w:val="en-US"/>
              </w:rPr>
              <w:t>reason</w:t>
            </w: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 xml:space="preserve"> for the cancellation and click</w:t>
            </w:r>
          </w:p>
        </w:tc>
      </w:tr>
      <w:tr w:rsidR="004B6330" w:rsidRPr="004B6330" w14:paraId="72716E06" w14:textId="77777777" w:rsidTr="008D0541">
        <w:trPr>
          <w:trHeight w:val="24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108373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8F8F18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“Save” (If you needed to change your booking, now that cancellation is</w:t>
            </w:r>
          </w:p>
        </w:tc>
      </w:tr>
      <w:tr w:rsidR="004B6330" w:rsidRPr="004B6330" w14:paraId="074B362E" w14:textId="77777777" w:rsidTr="008D0541">
        <w:trPr>
          <w:trHeight w:val="279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96C203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9D9ADF" w14:textId="77777777" w:rsidR="004B6330" w:rsidRPr="004B6330" w:rsidRDefault="004B6330" w:rsidP="004B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entury Gothic" w:eastAsiaTheme="minorEastAsia" w:hAnsi="Century Gothic" w:cs="Times New Roman"/>
                <w:sz w:val="18"/>
                <w:szCs w:val="18"/>
                <w:lang w:val="en-US"/>
              </w:rPr>
            </w:pPr>
            <w:r w:rsidRPr="004B6330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complete, you now enter your reservation by creating a new one)</w:t>
            </w:r>
            <w:r w:rsidR="00B24217">
              <w:rPr>
                <w:rFonts w:ascii="Century Gothic" w:eastAsiaTheme="minorEastAsia" w:hAnsi="Century Gothic" w:cs="Arial"/>
                <w:sz w:val="18"/>
                <w:szCs w:val="18"/>
                <w:lang w:val="en-US"/>
              </w:rPr>
              <w:t>.</w:t>
            </w:r>
          </w:p>
        </w:tc>
      </w:tr>
    </w:tbl>
    <w:p w14:paraId="6B6A3C07" w14:textId="77777777" w:rsidR="00974920" w:rsidRDefault="00974920" w:rsidP="00974920"/>
    <w:p w14:paraId="658DD705" w14:textId="77777777" w:rsidR="00974920" w:rsidRPr="00974920" w:rsidRDefault="00974920" w:rsidP="00974920">
      <w:pPr>
        <w:jc w:val="center"/>
      </w:pPr>
    </w:p>
    <w:sectPr w:rsidR="00974920" w:rsidRPr="00974920" w:rsidSect="00763496">
      <w:footerReference w:type="default" r:id="rId13"/>
      <w:pgSz w:w="12240" w:h="15840"/>
      <w:pgMar w:top="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B00E" w14:textId="77777777" w:rsidR="00763496" w:rsidRDefault="00763496" w:rsidP="00763496">
      <w:pPr>
        <w:spacing w:after="0" w:line="240" w:lineRule="auto"/>
      </w:pPr>
      <w:r>
        <w:separator/>
      </w:r>
    </w:p>
  </w:endnote>
  <w:endnote w:type="continuationSeparator" w:id="0">
    <w:p w14:paraId="70C2293E" w14:textId="77777777" w:rsidR="00763496" w:rsidRDefault="00763496" w:rsidP="0076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1A49" w14:textId="77777777" w:rsidR="00513993" w:rsidRDefault="00513993" w:rsidP="00513993">
    <w:pPr>
      <w:pStyle w:val="Footer"/>
      <w:ind w:left="-1080"/>
    </w:pPr>
  </w:p>
  <w:p w14:paraId="4C47317E" w14:textId="1D44AA2C" w:rsidR="00513993" w:rsidRDefault="003D48F2" w:rsidP="00513993">
    <w:pPr>
      <w:pStyle w:val="Footer"/>
      <w:ind w:left="-1080"/>
    </w:pPr>
    <w:r>
      <w:rPr>
        <w:noProof/>
        <w:lang w:eastAsia="en-CA"/>
      </w:rPr>
      <w:drawing>
        <wp:anchor distT="0" distB="0" distL="114300" distR="114300" simplePos="0" relativeHeight="251665408" behindDoc="0" locked="0" layoutInCell="1" allowOverlap="1" wp14:anchorId="25CF17BE" wp14:editId="058F52BC">
          <wp:simplePos x="0" y="0"/>
          <wp:positionH relativeFrom="column">
            <wp:posOffset>3971925</wp:posOffset>
          </wp:positionH>
          <wp:positionV relativeFrom="paragraph">
            <wp:posOffset>66675</wp:posOffset>
          </wp:positionV>
          <wp:extent cx="2978692" cy="685141"/>
          <wp:effectExtent l="0" t="0" r="0" b="0"/>
          <wp:wrapNone/>
          <wp:docPr id="8" name="Picture 8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692" cy="685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9611B16" wp14:editId="02504026">
              <wp:simplePos x="0" y="0"/>
              <wp:positionH relativeFrom="margin">
                <wp:posOffset>-685800</wp:posOffset>
              </wp:positionH>
              <wp:positionV relativeFrom="paragraph">
                <wp:posOffset>0</wp:posOffset>
              </wp:positionV>
              <wp:extent cx="3244850" cy="78740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0" cy="787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122A5" w14:textId="77777777" w:rsidR="003D48F2" w:rsidRDefault="003D48F2" w:rsidP="003D48F2">
                          <w:pPr>
                            <w:spacing w:line="240" w:lineRule="auto"/>
                            <w:jc w:val="both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97E53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Phone:</w:t>
                          </w:r>
                          <w:r w:rsidRPr="00497E53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  <w:t xml:space="preserve"> 1-888-762-663</w:t>
                          </w:r>
                        </w:p>
                        <w:p w14:paraId="441ADFFE" w14:textId="77777777" w:rsidR="003D48F2" w:rsidRPr="00497E53" w:rsidRDefault="003D48F2" w:rsidP="003D48F2">
                          <w:pPr>
                            <w:spacing w:line="240" w:lineRule="auto"/>
                            <w:jc w:val="both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B7808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Website:</w:t>
                          </w: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  <w:t xml:space="preserve"> www.condocontrolcentral.com</w:t>
                          </w:r>
                        </w:p>
                        <w:p w14:paraId="560FFB1F" w14:textId="77777777" w:rsidR="003D48F2" w:rsidRPr="00497E53" w:rsidRDefault="003D48F2" w:rsidP="003D48F2">
                          <w:pPr>
                            <w:spacing w:line="240" w:lineRule="auto"/>
                            <w:jc w:val="both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97E53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Email:</w:t>
                          </w:r>
                          <w:r w:rsidRPr="00497E53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  <w:t>contact@condocontrolcentral.com</w:t>
                          </w:r>
                        </w:p>
                        <w:p w14:paraId="3E21CB06" w14:textId="77777777" w:rsidR="003D48F2" w:rsidRPr="00497E53" w:rsidRDefault="003D48F2" w:rsidP="003D48F2">
                          <w:pPr>
                            <w:jc w:val="both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11B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4pt;margin-top:0;width:255.5pt;height:6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" filled="f" stroked="f">
              <v:textbox>
                <w:txbxContent>
                  <w:p w14:paraId="1B8122A5" w14:textId="77777777" w:rsidR="003D48F2" w:rsidRDefault="003D48F2" w:rsidP="003D48F2">
                    <w:pPr>
                      <w:spacing w:line="240" w:lineRule="auto"/>
                      <w:jc w:val="both"/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</w:pPr>
                    <w:r w:rsidRPr="00497E53">
                      <w:rPr>
                        <w:rFonts w:ascii="Century Gothic" w:hAnsi="Century Gothic"/>
                        <w:b/>
                        <w:color w:val="FFFFFF" w:themeColor="background1"/>
                        <w:sz w:val="20"/>
                        <w:szCs w:val="20"/>
                      </w:rPr>
                      <w:t>Phone:</w:t>
                    </w:r>
                    <w:r w:rsidRPr="00497E53"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  <w:t xml:space="preserve"> 1-888-762-663</w:t>
                    </w:r>
                  </w:p>
                  <w:p w14:paraId="441ADFFE" w14:textId="77777777" w:rsidR="003D48F2" w:rsidRPr="00497E53" w:rsidRDefault="003D48F2" w:rsidP="003D48F2">
                    <w:pPr>
                      <w:spacing w:line="240" w:lineRule="auto"/>
                      <w:jc w:val="both"/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</w:pPr>
                    <w:r w:rsidRPr="001B7808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Website:</w:t>
                    </w:r>
                    <w:r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  <w:t xml:space="preserve"> www.condocontrolcentral.com</w:t>
                    </w:r>
                  </w:p>
                  <w:p w14:paraId="560FFB1F" w14:textId="77777777" w:rsidR="003D48F2" w:rsidRPr="00497E53" w:rsidRDefault="003D48F2" w:rsidP="003D48F2">
                    <w:pPr>
                      <w:spacing w:line="240" w:lineRule="auto"/>
                      <w:jc w:val="both"/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</w:pPr>
                    <w:r w:rsidRPr="00497E53">
                      <w:rPr>
                        <w:rFonts w:ascii="Century Gothic" w:hAnsi="Century Gothic"/>
                        <w:b/>
                        <w:color w:val="FFFFFF" w:themeColor="background1"/>
                        <w:sz w:val="20"/>
                        <w:szCs w:val="20"/>
                      </w:rPr>
                      <w:t>Email:</w:t>
                    </w:r>
                    <w:r w:rsidRPr="00497E53"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  <w:t>contact@condocontrolcentral.com</w:t>
                    </w:r>
                  </w:p>
                  <w:p w14:paraId="3E21CB06" w14:textId="77777777" w:rsidR="003D48F2" w:rsidRPr="00497E53" w:rsidRDefault="003D48F2" w:rsidP="003D48F2">
                    <w:pPr>
                      <w:jc w:val="both"/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13993">
      <w:rPr>
        <w:noProof/>
        <w:lang w:eastAsia="en-CA"/>
      </w:rPr>
      <w:drawing>
        <wp:inline distT="0" distB="0" distL="0" distR="0" wp14:anchorId="7D879319" wp14:editId="2044555E">
          <wp:extent cx="7867157" cy="894653"/>
          <wp:effectExtent l="0" t="0" r="635" b="127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160" cy="9040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E2F7" w14:textId="477D0315" w:rsidR="00763496" w:rsidRDefault="003D48F2" w:rsidP="00763496">
    <w:pPr>
      <w:pStyle w:val="Footer"/>
      <w:ind w:left="-1418"/>
      <w:jc w:val="cent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357C9C" wp14:editId="21EC24EE">
              <wp:simplePos x="0" y="0"/>
              <wp:positionH relativeFrom="page">
                <wp:align>left</wp:align>
              </wp:positionH>
              <wp:positionV relativeFrom="paragraph">
                <wp:posOffset>82550</wp:posOffset>
              </wp:positionV>
              <wp:extent cx="3244850" cy="7874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0" cy="787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B4E39" w14:textId="77777777" w:rsidR="00497E53" w:rsidRDefault="00497E53" w:rsidP="003D48F2">
                          <w:pPr>
                            <w:spacing w:line="240" w:lineRule="auto"/>
                            <w:rPr>
                              <w:rFonts w:ascii="Century Gothic" w:hAnsi="Century Gothic"/>
                              <w:b/>
                              <w:color w:val="FFFFFF" w:themeColor="background1"/>
                            </w:rPr>
                          </w:pPr>
                          <w:r w:rsidRPr="00497E53">
                            <w:rPr>
                              <w:rFonts w:ascii="Century Gothic" w:hAnsi="Century Gothic"/>
                              <w:b/>
                              <w:color w:val="FFFFFF" w:themeColor="background1"/>
                            </w:rPr>
                            <w:t>For more information and support:</w:t>
                          </w:r>
                        </w:p>
                        <w:p w14:paraId="1594C663" w14:textId="77777777" w:rsidR="00497E53" w:rsidRPr="00497E53" w:rsidRDefault="00497E53" w:rsidP="003D48F2">
                          <w:pPr>
                            <w:spacing w:line="240" w:lineRule="auto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97E53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Phone:</w:t>
                          </w:r>
                          <w:r w:rsidRPr="00497E53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  <w:t xml:space="preserve"> 1-888-762-6636</w:t>
                          </w:r>
                        </w:p>
                        <w:p w14:paraId="078B8A1A" w14:textId="77777777" w:rsidR="00497E53" w:rsidRPr="00497E53" w:rsidRDefault="00497E53" w:rsidP="003D48F2">
                          <w:pPr>
                            <w:spacing w:line="240" w:lineRule="auto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97E53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Email:</w:t>
                          </w:r>
                          <w:r w:rsidRPr="00497E53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  <w:t>contact@condocontrolcentral.com</w:t>
                          </w:r>
                        </w:p>
                        <w:p w14:paraId="0F3DBB86" w14:textId="77777777" w:rsidR="00497E53" w:rsidRPr="00497E53" w:rsidRDefault="00497E53" w:rsidP="003D48F2">
                          <w:pPr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7C9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6.5pt;width:255.5pt;height:6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" filled="f" stroked="f">
              <v:textbox>
                <w:txbxContent>
                  <w:p w14:paraId="3F1B4E39" w14:textId="77777777" w:rsidR="00497E53" w:rsidRDefault="00497E53" w:rsidP="003D48F2">
                    <w:pPr>
                      <w:spacing w:line="240" w:lineRule="auto"/>
                      <w:rPr>
                        <w:rFonts w:ascii="Century Gothic" w:hAnsi="Century Gothic"/>
                        <w:b/>
                        <w:color w:val="FFFFFF" w:themeColor="background1"/>
                      </w:rPr>
                    </w:pPr>
                    <w:r w:rsidRPr="00497E53">
                      <w:rPr>
                        <w:rFonts w:ascii="Century Gothic" w:hAnsi="Century Gothic"/>
                        <w:b/>
                        <w:color w:val="FFFFFF" w:themeColor="background1"/>
                      </w:rPr>
                      <w:t>For more information and support:</w:t>
                    </w:r>
                  </w:p>
                  <w:p w14:paraId="1594C663" w14:textId="77777777" w:rsidR="00497E53" w:rsidRPr="00497E53" w:rsidRDefault="00497E53" w:rsidP="003D48F2">
                    <w:pPr>
                      <w:spacing w:line="240" w:lineRule="auto"/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</w:pPr>
                    <w:r w:rsidRPr="00497E53">
                      <w:rPr>
                        <w:rFonts w:ascii="Century Gothic" w:hAnsi="Century Gothic"/>
                        <w:b/>
                        <w:color w:val="FFFFFF" w:themeColor="background1"/>
                        <w:sz w:val="20"/>
                        <w:szCs w:val="20"/>
                      </w:rPr>
                      <w:t>Phone:</w:t>
                    </w:r>
                    <w:r w:rsidRPr="00497E53"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  <w:t xml:space="preserve"> 1-888-762-6636</w:t>
                    </w:r>
                  </w:p>
                  <w:p w14:paraId="078B8A1A" w14:textId="77777777" w:rsidR="00497E53" w:rsidRPr="00497E53" w:rsidRDefault="00497E53" w:rsidP="003D48F2">
                    <w:pPr>
                      <w:spacing w:line="240" w:lineRule="auto"/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</w:pPr>
                    <w:r w:rsidRPr="00497E53">
                      <w:rPr>
                        <w:rFonts w:ascii="Century Gothic" w:hAnsi="Century Gothic"/>
                        <w:b/>
                        <w:color w:val="FFFFFF" w:themeColor="background1"/>
                        <w:sz w:val="20"/>
                        <w:szCs w:val="20"/>
                      </w:rPr>
                      <w:t>Email:</w:t>
                    </w:r>
                    <w:r w:rsidRPr="00497E53"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  <w:t>contact@condocontrolcentral.com</w:t>
                    </w:r>
                  </w:p>
                  <w:p w14:paraId="0F3DBB86" w14:textId="77777777" w:rsidR="00497E53" w:rsidRPr="00497E53" w:rsidRDefault="00497E53" w:rsidP="003D48F2">
                    <w:pPr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69504" behindDoc="0" locked="0" layoutInCell="1" allowOverlap="1" wp14:anchorId="3806258F" wp14:editId="6FD8C4C9">
          <wp:simplePos x="0" y="0"/>
          <wp:positionH relativeFrom="column">
            <wp:posOffset>3676650</wp:posOffset>
          </wp:positionH>
          <wp:positionV relativeFrom="paragraph">
            <wp:posOffset>114300</wp:posOffset>
          </wp:positionV>
          <wp:extent cx="2978692" cy="685141"/>
          <wp:effectExtent l="0" t="0" r="0" b="0"/>
          <wp:wrapNone/>
          <wp:docPr id="18" name="Picture 18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692" cy="685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3496">
      <w:rPr>
        <w:noProof/>
        <w:lang w:eastAsia="en-CA"/>
      </w:rPr>
      <w:drawing>
        <wp:inline distT="0" distB="0" distL="0" distR="0" wp14:anchorId="108924BC" wp14:editId="7852F891">
          <wp:extent cx="8041071" cy="9144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6647" cy="9161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5984" w14:textId="77777777" w:rsidR="00763496" w:rsidRDefault="00763496" w:rsidP="00763496">
      <w:pPr>
        <w:spacing w:after="0" w:line="240" w:lineRule="auto"/>
      </w:pPr>
      <w:r>
        <w:separator/>
      </w:r>
    </w:p>
  </w:footnote>
  <w:footnote w:type="continuationSeparator" w:id="0">
    <w:p w14:paraId="4E55D358" w14:textId="77777777" w:rsidR="00763496" w:rsidRDefault="00763496" w:rsidP="00763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0BFE"/>
    <w:multiLevelType w:val="hybridMultilevel"/>
    <w:tmpl w:val="730AE10C"/>
    <w:lvl w:ilvl="0" w:tplc="3C18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2B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222FA"/>
    <w:multiLevelType w:val="hybridMultilevel"/>
    <w:tmpl w:val="31D03E46"/>
    <w:lvl w:ilvl="0" w:tplc="3C18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2B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149C0"/>
    <w:multiLevelType w:val="hybridMultilevel"/>
    <w:tmpl w:val="36CA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A7028"/>
    <w:multiLevelType w:val="hybridMultilevel"/>
    <w:tmpl w:val="DEE20F6C"/>
    <w:lvl w:ilvl="0" w:tplc="3C18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2B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248E6"/>
    <w:multiLevelType w:val="hybridMultilevel"/>
    <w:tmpl w:val="BFCCA1CC"/>
    <w:lvl w:ilvl="0" w:tplc="3C18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2B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70C34"/>
    <w:multiLevelType w:val="hybridMultilevel"/>
    <w:tmpl w:val="856AC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23221"/>
    <w:multiLevelType w:val="hybridMultilevel"/>
    <w:tmpl w:val="B66037FC"/>
    <w:lvl w:ilvl="0" w:tplc="3C18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2BC0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303E7"/>
    <w:multiLevelType w:val="hybridMultilevel"/>
    <w:tmpl w:val="69D2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A30E3"/>
    <w:multiLevelType w:val="hybridMultilevel"/>
    <w:tmpl w:val="7622658A"/>
    <w:lvl w:ilvl="0" w:tplc="3C18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2BC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84B44"/>
    <w:multiLevelType w:val="hybridMultilevel"/>
    <w:tmpl w:val="0506FC4A"/>
    <w:lvl w:ilvl="0" w:tplc="3C18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2BC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10980"/>
    <w:multiLevelType w:val="hybridMultilevel"/>
    <w:tmpl w:val="3B80F8E4"/>
    <w:lvl w:ilvl="0" w:tplc="3C18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2BC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16303"/>
    <w:multiLevelType w:val="hybridMultilevel"/>
    <w:tmpl w:val="00181A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B643F"/>
    <w:multiLevelType w:val="hybridMultilevel"/>
    <w:tmpl w:val="7EC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C13E0"/>
    <w:multiLevelType w:val="hybridMultilevel"/>
    <w:tmpl w:val="5170BE86"/>
    <w:lvl w:ilvl="0" w:tplc="7A30FE46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color w:val="82BC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4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ysDA0MzUxMjW1MDBX0lEKTi0uzszPAykwqQUAgSpPTiwAAAA="/>
  </w:docVars>
  <w:rsids>
    <w:rsidRoot w:val="00763496"/>
    <w:rsid w:val="00046AD6"/>
    <w:rsid w:val="00060869"/>
    <w:rsid w:val="00064F26"/>
    <w:rsid w:val="000E0C1C"/>
    <w:rsid w:val="000F61FD"/>
    <w:rsid w:val="00161C37"/>
    <w:rsid w:val="001B1A35"/>
    <w:rsid w:val="001D5F1A"/>
    <w:rsid w:val="002142F1"/>
    <w:rsid w:val="002348FD"/>
    <w:rsid w:val="002404A6"/>
    <w:rsid w:val="00242991"/>
    <w:rsid w:val="002B4AB4"/>
    <w:rsid w:val="002F417B"/>
    <w:rsid w:val="002F699D"/>
    <w:rsid w:val="002F71A4"/>
    <w:rsid w:val="003157EE"/>
    <w:rsid w:val="00326B04"/>
    <w:rsid w:val="003621F3"/>
    <w:rsid w:val="00362638"/>
    <w:rsid w:val="0038093F"/>
    <w:rsid w:val="003B7965"/>
    <w:rsid w:val="003D48F2"/>
    <w:rsid w:val="00435BC5"/>
    <w:rsid w:val="00443918"/>
    <w:rsid w:val="00487DFD"/>
    <w:rsid w:val="00497E53"/>
    <w:rsid w:val="004B6330"/>
    <w:rsid w:val="00513993"/>
    <w:rsid w:val="00537EC6"/>
    <w:rsid w:val="00557F77"/>
    <w:rsid w:val="006841EB"/>
    <w:rsid w:val="00690F22"/>
    <w:rsid w:val="006E011B"/>
    <w:rsid w:val="007210B1"/>
    <w:rsid w:val="00721267"/>
    <w:rsid w:val="00750313"/>
    <w:rsid w:val="00763496"/>
    <w:rsid w:val="00763BC9"/>
    <w:rsid w:val="00771725"/>
    <w:rsid w:val="00777477"/>
    <w:rsid w:val="00826016"/>
    <w:rsid w:val="00831903"/>
    <w:rsid w:val="00891708"/>
    <w:rsid w:val="008D0541"/>
    <w:rsid w:val="008E01BA"/>
    <w:rsid w:val="00974920"/>
    <w:rsid w:val="009E5858"/>
    <w:rsid w:val="00A14227"/>
    <w:rsid w:val="00A4168F"/>
    <w:rsid w:val="00A51788"/>
    <w:rsid w:val="00A647A6"/>
    <w:rsid w:val="00A96FB7"/>
    <w:rsid w:val="00B24217"/>
    <w:rsid w:val="00B27CF2"/>
    <w:rsid w:val="00BA460E"/>
    <w:rsid w:val="00BA72B2"/>
    <w:rsid w:val="00BE3CDC"/>
    <w:rsid w:val="00BF25B1"/>
    <w:rsid w:val="00C50E44"/>
    <w:rsid w:val="00CA0D21"/>
    <w:rsid w:val="00CD6AB1"/>
    <w:rsid w:val="00CF7AE0"/>
    <w:rsid w:val="00D61822"/>
    <w:rsid w:val="00DC7C72"/>
    <w:rsid w:val="00E3707C"/>
    <w:rsid w:val="00FE3603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F1DC1D6"/>
  <w15:chartTrackingRefBased/>
  <w15:docId w15:val="{F83065DC-40F0-4DF4-A723-DAC40F6F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496"/>
  </w:style>
  <w:style w:type="paragraph" w:styleId="Footer">
    <w:name w:val="footer"/>
    <w:basedOn w:val="Normal"/>
    <w:link w:val="FooterChar"/>
    <w:uiPriority w:val="99"/>
    <w:unhideWhenUsed/>
    <w:rsid w:val="0076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496"/>
  </w:style>
  <w:style w:type="paragraph" w:styleId="BodyText">
    <w:name w:val="Body Text"/>
    <w:basedOn w:val="Normal"/>
    <w:link w:val="BodyTextChar"/>
    <w:uiPriority w:val="1"/>
    <w:qFormat/>
    <w:rsid w:val="00497E53"/>
    <w:pPr>
      <w:widowControl w:val="0"/>
      <w:spacing w:before="159" w:after="0" w:line="240" w:lineRule="auto"/>
      <w:ind w:left="2160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97E53"/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34"/>
    <w:qFormat/>
    <w:rsid w:val="00DC7C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7A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7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docontrolcentral.com/registra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</dc:creator>
  <cp:keywords/>
  <dc:description/>
  <cp:lastModifiedBy>Abdi, Farhiya</cp:lastModifiedBy>
  <cp:revision>6</cp:revision>
  <dcterms:created xsi:type="dcterms:W3CDTF">2021-04-21T23:08:00Z</dcterms:created>
  <dcterms:modified xsi:type="dcterms:W3CDTF">2021-08-27T22:58:00Z</dcterms:modified>
</cp:coreProperties>
</file>